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DB02" w14:textId="0D433F7E" w:rsidR="00147FCB" w:rsidRDefault="00147FCB" w:rsidP="00BD39D2">
      <w:pPr>
        <w:rPr>
          <w:rFonts w:ascii="Arial" w:hAnsi="Arial" w:cs="Arial"/>
          <w:sz w:val="22"/>
          <w:szCs w:val="22"/>
        </w:rPr>
      </w:pPr>
    </w:p>
    <w:p w14:paraId="67E76A29" w14:textId="77777777" w:rsidR="003F3948" w:rsidRDefault="003F3948" w:rsidP="00BD39D2">
      <w:pPr>
        <w:rPr>
          <w:rFonts w:ascii="Arial" w:hAnsi="Arial" w:cs="Arial"/>
          <w:sz w:val="22"/>
          <w:szCs w:val="22"/>
        </w:rPr>
      </w:pPr>
    </w:p>
    <w:p w14:paraId="0ED5322F" w14:textId="77777777" w:rsidR="009E12E5" w:rsidRDefault="009E12E5" w:rsidP="009E12E5">
      <w:pPr>
        <w:rPr>
          <w:rFonts w:ascii="Arial" w:hAnsi="Arial" w:cs="Arial"/>
          <w:sz w:val="22"/>
          <w:szCs w:val="22"/>
        </w:rPr>
      </w:pPr>
    </w:p>
    <w:p w14:paraId="3ACA2422" w14:textId="77777777" w:rsidR="009E12E5" w:rsidRDefault="009E12E5" w:rsidP="009E12E5">
      <w:pPr>
        <w:rPr>
          <w:rFonts w:ascii="Arial" w:hAnsi="Arial" w:cs="Arial"/>
          <w:sz w:val="22"/>
          <w:szCs w:val="22"/>
        </w:rPr>
      </w:pPr>
    </w:p>
    <w:p w14:paraId="34B7E8C0" w14:textId="23F2F5BD" w:rsidR="009E12E5" w:rsidRDefault="009E12E5" w:rsidP="009E12E5">
      <w:pPr>
        <w:rPr>
          <w:rFonts w:ascii="Arial" w:hAnsi="Arial" w:cs="Arial"/>
          <w:sz w:val="22"/>
          <w:szCs w:val="22"/>
        </w:rPr>
      </w:pPr>
      <w:r>
        <w:rPr>
          <w:rFonts w:ascii="Arial" w:hAnsi="Arial" w:cs="Arial"/>
          <w:sz w:val="22"/>
          <w:szCs w:val="22"/>
        </w:rPr>
        <w:t>Clerk: Christine Adams</w:t>
      </w:r>
    </w:p>
    <w:p w14:paraId="0E68DAEE" w14:textId="77777777" w:rsidR="009E12E5" w:rsidRDefault="009E12E5" w:rsidP="009E12E5">
      <w:pPr>
        <w:rPr>
          <w:rFonts w:ascii="Arial" w:hAnsi="Arial" w:cs="Arial"/>
          <w:sz w:val="22"/>
          <w:szCs w:val="22"/>
        </w:rPr>
      </w:pPr>
    </w:p>
    <w:p w14:paraId="67A39362" w14:textId="51B02481" w:rsidR="009E12E5" w:rsidRDefault="00E46A9A" w:rsidP="009E12E5">
      <w:pPr>
        <w:rPr>
          <w:rFonts w:ascii="Arial" w:hAnsi="Arial" w:cs="Arial"/>
          <w:sz w:val="22"/>
          <w:szCs w:val="22"/>
        </w:rPr>
      </w:pPr>
      <w:r>
        <w:rPr>
          <w:rFonts w:ascii="Arial" w:hAnsi="Arial" w:cs="Arial"/>
          <w:sz w:val="22"/>
          <w:szCs w:val="22"/>
        </w:rPr>
        <w:t>20</w:t>
      </w:r>
      <w:r w:rsidR="009E12E5">
        <w:rPr>
          <w:rFonts w:ascii="Arial" w:hAnsi="Arial" w:cs="Arial"/>
          <w:sz w:val="22"/>
          <w:szCs w:val="22"/>
        </w:rPr>
        <w:t xml:space="preserve"> May 2022</w:t>
      </w:r>
    </w:p>
    <w:p w14:paraId="0959F5EA" w14:textId="77777777" w:rsidR="009E12E5" w:rsidRDefault="009E12E5" w:rsidP="009E12E5">
      <w:pPr>
        <w:rPr>
          <w:rFonts w:ascii="Arial" w:hAnsi="Arial" w:cs="Arial"/>
          <w:sz w:val="22"/>
          <w:szCs w:val="22"/>
        </w:rPr>
      </w:pPr>
    </w:p>
    <w:p w14:paraId="5B3BC748" w14:textId="77777777" w:rsidR="009E12E5" w:rsidRDefault="009E12E5" w:rsidP="009E12E5">
      <w:pPr>
        <w:rPr>
          <w:rFonts w:ascii="Arial" w:hAnsi="Arial" w:cs="Arial"/>
          <w:sz w:val="22"/>
          <w:szCs w:val="22"/>
        </w:rPr>
      </w:pPr>
      <w:r>
        <w:rPr>
          <w:rFonts w:ascii="Arial" w:hAnsi="Arial" w:cs="Arial"/>
          <w:sz w:val="22"/>
          <w:szCs w:val="22"/>
        </w:rPr>
        <w:t>Dear Members of Duddon Parish Council,</w:t>
      </w:r>
    </w:p>
    <w:p w14:paraId="1F58F49E" w14:textId="77777777" w:rsidR="009E12E5" w:rsidRDefault="009E12E5" w:rsidP="009E12E5">
      <w:pPr>
        <w:rPr>
          <w:rFonts w:ascii="Arial" w:hAnsi="Arial" w:cs="Arial"/>
          <w:sz w:val="22"/>
          <w:szCs w:val="22"/>
        </w:rPr>
      </w:pPr>
    </w:p>
    <w:p w14:paraId="32AD149C" w14:textId="77777777" w:rsidR="009E12E5" w:rsidRDefault="009E12E5" w:rsidP="009E12E5">
      <w:pPr>
        <w:rPr>
          <w:rFonts w:ascii="Arial" w:hAnsi="Arial" w:cs="Arial"/>
          <w:b/>
          <w:sz w:val="22"/>
          <w:szCs w:val="22"/>
          <w:u w:val="double"/>
          <w:lang w:val="en-GB"/>
        </w:rPr>
      </w:pPr>
      <w:r>
        <w:rPr>
          <w:rFonts w:ascii="Arial" w:hAnsi="Arial" w:cs="Arial"/>
          <w:sz w:val="22"/>
          <w:szCs w:val="22"/>
          <w:lang w:val="en-GB"/>
        </w:rPr>
        <w:t xml:space="preserve">You are hereby summoned to attend the AGM Meeting of Duddon Parish Council to be held in the Rankin Room, Victory Hall, Broughton in Furness on Thursday 26 May 2022 at </w:t>
      </w:r>
      <w:r>
        <w:rPr>
          <w:rFonts w:ascii="Arial" w:hAnsi="Arial" w:cs="Arial"/>
          <w:b/>
          <w:sz w:val="22"/>
          <w:szCs w:val="22"/>
          <w:u w:val="double"/>
          <w:lang w:val="en-GB"/>
        </w:rPr>
        <w:t>19.30pm</w:t>
      </w:r>
    </w:p>
    <w:p w14:paraId="38971E8F" w14:textId="77777777" w:rsidR="009E12E5" w:rsidRDefault="009E12E5" w:rsidP="00D0209D">
      <w:pPr>
        <w:ind w:left="2880" w:firstLine="720"/>
        <w:rPr>
          <w:rFonts w:ascii="Arial" w:hAnsi="Arial" w:cs="Arial"/>
          <w:sz w:val="22"/>
          <w:szCs w:val="22"/>
          <w:u w:val="single"/>
        </w:rPr>
      </w:pPr>
      <w:r>
        <w:rPr>
          <w:rFonts w:ascii="Arial" w:hAnsi="Arial" w:cs="Arial"/>
          <w:sz w:val="22"/>
          <w:szCs w:val="22"/>
          <w:u w:val="single"/>
        </w:rPr>
        <w:t>Agenda</w:t>
      </w:r>
    </w:p>
    <w:p w14:paraId="187C1511" w14:textId="77777777" w:rsidR="009E12E5" w:rsidRDefault="009E12E5" w:rsidP="009E12E5">
      <w:pPr>
        <w:ind w:firstLine="720"/>
        <w:jc w:val="center"/>
        <w:rPr>
          <w:rFonts w:ascii="Arial" w:hAnsi="Arial" w:cs="Arial"/>
          <w:sz w:val="22"/>
          <w:szCs w:val="22"/>
          <w:u w:val="single"/>
        </w:rPr>
      </w:pPr>
    </w:p>
    <w:p w14:paraId="6B40DABB" w14:textId="77777777" w:rsidR="009E12E5" w:rsidRDefault="009E12E5" w:rsidP="009E12E5">
      <w:pPr>
        <w:ind w:firstLine="720"/>
        <w:jc w:val="center"/>
        <w:rPr>
          <w:rFonts w:ascii="Arial" w:hAnsi="Arial" w:cs="Arial"/>
          <w:sz w:val="22"/>
          <w:szCs w:val="22"/>
          <w:u w:val="single"/>
        </w:rPr>
      </w:pPr>
    </w:p>
    <w:p w14:paraId="3214228F" w14:textId="77777777" w:rsidR="009E12E5" w:rsidRDefault="009E12E5" w:rsidP="009E12E5">
      <w:pPr>
        <w:pStyle w:val="ListParagraph"/>
        <w:numPr>
          <w:ilvl w:val="0"/>
          <w:numId w:val="22"/>
        </w:numPr>
        <w:tabs>
          <w:tab w:val="left" w:pos="2268"/>
        </w:tabs>
        <w:ind w:left="450" w:hanging="450"/>
        <w:rPr>
          <w:rFonts w:ascii="Arial" w:hAnsi="Arial" w:cs="Arial"/>
          <w:sz w:val="22"/>
          <w:szCs w:val="22"/>
          <w:u w:val="single"/>
        </w:rPr>
      </w:pPr>
      <w:r>
        <w:rPr>
          <w:rFonts w:ascii="Arial" w:hAnsi="Arial" w:cs="Arial"/>
          <w:b/>
          <w:sz w:val="22"/>
          <w:szCs w:val="22"/>
          <w:lang w:val="en-GB"/>
        </w:rPr>
        <w:t>Election of chairman for the year 2022/2023.</w:t>
      </w:r>
    </w:p>
    <w:p w14:paraId="497E8DB5" w14:textId="77777777" w:rsidR="009E12E5" w:rsidRDefault="009E12E5" w:rsidP="009E12E5">
      <w:pPr>
        <w:ind w:left="360" w:hanging="76"/>
        <w:rPr>
          <w:rFonts w:ascii="Arial" w:hAnsi="Arial" w:cs="Arial"/>
          <w:b/>
          <w:sz w:val="22"/>
          <w:szCs w:val="22"/>
          <w:lang w:val="en-GB"/>
        </w:rPr>
      </w:pPr>
    </w:p>
    <w:p w14:paraId="170F36B8" w14:textId="77777777" w:rsidR="009E12E5" w:rsidRDefault="009E12E5" w:rsidP="009E12E5">
      <w:pPr>
        <w:pStyle w:val="ListParagraph"/>
        <w:numPr>
          <w:ilvl w:val="0"/>
          <w:numId w:val="22"/>
        </w:numPr>
        <w:ind w:left="426" w:hanging="426"/>
        <w:rPr>
          <w:rFonts w:ascii="Arial" w:hAnsi="Arial" w:cs="Arial"/>
          <w:b/>
          <w:sz w:val="22"/>
          <w:szCs w:val="22"/>
          <w:lang w:val="en-GB"/>
        </w:rPr>
      </w:pPr>
      <w:r>
        <w:rPr>
          <w:rFonts w:ascii="Arial" w:hAnsi="Arial" w:cs="Arial"/>
          <w:b/>
          <w:sz w:val="22"/>
          <w:szCs w:val="22"/>
          <w:lang w:val="en-GB"/>
        </w:rPr>
        <w:t>To receive the chairman’s declaration of office.</w:t>
      </w:r>
    </w:p>
    <w:p w14:paraId="3DB2DBC7" w14:textId="77777777" w:rsidR="009E12E5" w:rsidRDefault="009E12E5" w:rsidP="009E12E5">
      <w:pPr>
        <w:pStyle w:val="ListParagraph"/>
        <w:ind w:left="450" w:hanging="166"/>
        <w:rPr>
          <w:rFonts w:ascii="Arial" w:hAnsi="Arial" w:cs="Arial"/>
          <w:b/>
          <w:sz w:val="22"/>
          <w:szCs w:val="22"/>
          <w:lang w:val="en-GB"/>
        </w:rPr>
      </w:pPr>
    </w:p>
    <w:p w14:paraId="11A63E35" w14:textId="77777777" w:rsidR="009E12E5" w:rsidRDefault="009E12E5" w:rsidP="009E12E5">
      <w:pPr>
        <w:pStyle w:val="ListParagraph"/>
        <w:numPr>
          <w:ilvl w:val="0"/>
          <w:numId w:val="22"/>
        </w:numPr>
        <w:ind w:left="426" w:hanging="426"/>
        <w:rPr>
          <w:rFonts w:ascii="Arial" w:hAnsi="Arial" w:cs="Arial"/>
          <w:b/>
          <w:sz w:val="22"/>
          <w:szCs w:val="22"/>
          <w:lang w:val="en-GB"/>
        </w:rPr>
      </w:pPr>
      <w:r>
        <w:rPr>
          <w:rFonts w:ascii="Arial" w:hAnsi="Arial" w:cs="Arial"/>
          <w:b/>
          <w:sz w:val="22"/>
          <w:szCs w:val="22"/>
          <w:lang w:val="en-GB"/>
        </w:rPr>
        <w:t>To appoint a vice chairman for the year 2022/23.</w:t>
      </w:r>
    </w:p>
    <w:p w14:paraId="31AD33B9" w14:textId="77777777" w:rsidR="009E12E5" w:rsidRDefault="009E12E5" w:rsidP="009E12E5">
      <w:pPr>
        <w:pStyle w:val="ListParagraph"/>
        <w:rPr>
          <w:rFonts w:ascii="Arial" w:hAnsi="Arial" w:cs="Arial"/>
          <w:b/>
          <w:sz w:val="22"/>
          <w:szCs w:val="22"/>
          <w:lang w:val="en-GB"/>
        </w:rPr>
      </w:pPr>
    </w:p>
    <w:p w14:paraId="5CA60A16" w14:textId="77777777" w:rsidR="009E12E5" w:rsidRDefault="009E12E5" w:rsidP="009E12E5">
      <w:pPr>
        <w:pStyle w:val="ListParagraph"/>
        <w:numPr>
          <w:ilvl w:val="0"/>
          <w:numId w:val="22"/>
        </w:numPr>
        <w:ind w:left="426" w:hanging="426"/>
        <w:jc w:val="both"/>
        <w:rPr>
          <w:rFonts w:ascii="Arial" w:hAnsi="Arial" w:cs="Arial"/>
          <w:b/>
          <w:sz w:val="22"/>
          <w:szCs w:val="22"/>
          <w:lang w:val="en-GB"/>
        </w:rPr>
      </w:pPr>
      <w:r>
        <w:rPr>
          <w:rFonts w:ascii="Arial" w:hAnsi="Arial" w:cs="Arial"/>
          <w:b/>
          <w:sz w:val="22"/>
          <w:szCs w:val="22"/>
          <w:lang w:val="en-GB"/>
        </w:rPr>
        <w:t>Apologies</w:t>
      </w:r>
    </w:p>
    <w:p w14:paraId="68DDCB93" w14:textId="77777777" w:rsidR="009E12E5" w:rsidRDefault="009E12E5" w:rsidP="009E12E5">
      <w:pPr>
        <w:tabs>
          <w:tab w:val="left" w:pos="426"/>
        </w:tabs>
        <w:ind w:left="284"/>
        <w:jc w:val="both"/>
        <w:rPr>
          <w:rFonts w:ascii="Arial" w:hAnsi="Arial" w:cs="Arial"/>
          <w:sz w:val="22"/>
          <w:szCs w:val="22"/>
          <w:lang w:val="en-GB"/>
        </w:rPr>
      </w:pPr>
      <w:r>
        <w:rPr>
          <w:rFonts w:ascii="Arial" w:hAnsi="Arial" w:cs="Arial"/>
          <w:sz w:val="22"/>
          <w:szCs w:val="22"/>
          <w:lang w:val="en-GB"/>
        </w:rPr>
        <w:tab/>
        <w:t>To receive apologies for absence.</w:t>
      </w:r>
    </w:p>
    <w:p w14:paraId="1FD7C196" w14:textId="77777777" w:rsidR="009E12E5" w:rsidRDefault="009E12E5" w:rsidP="009E12E5">
      <w:pPr>
        <w:ind w:left="284"/>
        <w:jc w:val="both"/>
        <w:rPr>
          <w:rFonts w:ascii="Arial" w:hAnsi="Arial" w:cs="Arial"/>
          <w:sz w:val="22"/>
          <w:szCs w:val="22"/>
          <w:lang w:val="en-GB"/>
        </w:rPr>
      </w:pPr>
    </w:p>
    <w:p w14:paraId="332A62A5" w14:textId="77777777" w:rsidR="009E12E5" w:rsidRDefault="009E12E5" w:rsidP="009E12E5">
      <w:pPr>
        <w:pStyle w:val="yiv992485350msonormal"/>
        <w:numPr>
          <w:ilvl w:val="0"/>
          <w:numId w:val="22"/>
        </w:numPr>
        <w:tabs>
          <w:tab w:val="left" w:pos="426"/>
        </w:tabs>
        <w:spacing w:before="0" w:beforeAutospacing="0" w:after="0" w:afterAutospacing="0"/>
        <w:ind w:left="284" w:hanging="284"/>
        <w:rPr>
          <w:rFonts w:ascii="Arial" w:hAnsi="Arial" w:cs="Arial"/>
          <w:b/>
          <w:color w:val="000000"/>
          <w:sz w:val="22"/>
          <w:szCs w:val="22"/>
        </w:rPr>
      </w:pPr>
      <w:r>
        <w:rPr>
          <w:rFonts w:ascii="Arial" w:hAnsi="Arial" w:cs="Arial"/>
          <w:b/>
          <w:color w:val="000000"/>
          <w:sz w:val="22"/>
          <w:szCs w:val="22"/>
        </w:rPr>
        <w:tab/>
        <w:t>Requests for Dispensations</w:t>
      </w:r>
    </w:p>
    <w:p w14:paraId="7C1734E5" w14:textId="77777777" w:rsidR="009E12E5" w:rsidRDefault="009E12E5" w:rsidP="009E12E5">
      <w:pPr>
        <w:pStyle w:val="yiv992485350msonormal"/>
        <w:tabs>
          <w:tab w:val="left" w:pos="284"/>
          <w:tab w:val="left" w:pos="426"/>
        </w:tabs>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The clerk to report any requests received since the previous meeting for dispensations </w:t>
      </w:r>
      <w:r>
        <w:rPr>
          <w:rFonts w:ascii="Arial" w:hAnsi="Arial" w:cs="Arial"/>
          <w:color w:val="000000"/>
          <w:sz w:val="22"/>
          <w:szCs w:val="22"/>
        </w:rPr>
        <w:tab/>
      </w:r>
      <w:r>
        <w:rPr>
          <w:rFonts w:ascii="Arial" w:hAnsi="Arial" w:cs="Arial"/>
          <w:color w:val="000000"/>
          <w:sz w:val="22"/>
          <w:szCs w:val="22"/>
        </w:rPr>
        <w:tab/>
        <w:t xml:space="preserve">to speak and/or vote on any matter where a member has a disclosable pecuniary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interest.</w:t>
      </w:r>
    </w:p>
    <w:p w14:paraId="2155370B" w14:textId="77777777" w:rsidR="009E12E5" w:rsidRDefault="009E12E5" w:rsidP="009E12E5">
      <w:pPr>
        <w:pStyle w:val="yiv992485350msonormal"/>
        <w:tabs>
          <w:tab w:val="left" w:pos="284"/>
        </w:tabs>
        <w:spacing w:before="0" w:beforeAutospacing="0" w:after="0" w:afterAutospacing="0"/>
        <w:rPr>
          <w:rFonts w:ascii="Arial" w:hAnsi="Arial" w:cs="Arial"/>
          <w:color w:val="000000"/>
          <w:sz w:val="22"/>
          <w:szCs w:val="22"/>
        </w:rPr>
      </w:pPr>
    </w:p>
    <w:p w14:paraId="5D2D7297" w14:textId="77777777" w:rsidR="009E12E5" w:rsidRDefault="009E12E5" w:rsidP="009E12E5">
      <w:pPr>
        <w:pStyle w:val="yiv992485350msonormal"/>
        <w:numPr>
          <w:ilvl w:val="0"/>
          <w:numId w:val="22"/>
        </w:numPr>
        <w:tabs>
          <w:tab w:val="left" w:pos="284"/>
        </w:tabs>
        <w:spacing w:before="0" w:beforeAutospacing="0" w:after="0" w:afterAutospacing="0"/>
        <w:ind w:left="426" w:hanging="426"/>
        <w:rPr>
          <w:rFonts w:ascii="Arial" w:hAnsi="Arial" w:cs="Arial"/>
          <w:b/>
          <w:color w:val="000000"/>
          <w:sz w:val="22"/>
          <w:szCs w:val="22"/>
        </w:rPr>
      </w:pPr>
      <w:r>
        <w:rPr>
          <w:rFonts w:ascii="Arial" w:hAnsi="Arial" w:cs="Arial"/>
          <w:b/>
          <w:color w:val="000000"/>
          <w:sz w:val="22"/>
          <w:szCs w:val="22"/>
        </w:rPr>
        <w:tab/>
        <w:t>Declarations of Interest</w:t>
      </w:r>
    </w:p>
    <w:p w14:paraId="339203A4" w14:textId="77777777" w:rsidR="009E12E5" w:rsidRDefault="009E12E5" w:rsidP="009E12E5">
      <w:pPr>
        <w:pStyle w:val="yiv992485350msonormal"/>
        <w:tabs>
          <w:tab w:val="left" w:pos="284"/>
          <w:tab w:val="left" w:pos="426"/>
        </w:tabs>
        <w:spacing w:before="0" w:beforeAutospacing="0" w:after="0" w:afterAutospacing="0"/>
        <w:ind w:left="426"/>
        <w:rPr>
          <w:rFonts w:ascii="Arial" w:hAnsi="Arial" w:cs="Arial"/>
          <w:color w:val="000000"/>
          <w:sz w:val="22"/>
          <w:szCs w:val="22"/>
        </w:rPr>
      </w:pPr>
      <w:r>
        <w:rPr>
          <w:rFonts w:ascii="Arial" w:hAnsi="Arial" w:cs="Arial"/>
          <w:color w:val="000000"/>
          <w:sz w:val="22"/>
          <w:szCs w:val="22"/>
        </w:rPr>
        <w:t xml:space="preserve">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w:t>
      </w:r>
      <w:r>
        <w:rPr>
          <w:rFonts w:ascii="Arial" w:hAnsi="Arial" w:cs="Arial"/>
          <w:color w:val="000000"/>
          <w:sz w:val="22"/>
          <w:szCs w:val="22"/>
        </w:rPr>
        <w:tab/>
        <w:t>declare a disclosable pecuniary interest either in the Register or at the meeting.)</w:t>
      </w:r>
    </w:p>
    <w:p w14:paraId="03A27CEE" w14:textId="77777777" w:rsidR="009E12E5" w:rsidRDefault="009E12E5" w:rsidP="009E12E5">
      <w:pPr>
        <w:pStyle w:val="yiv992485350msonormal"/>
        <w:tabs>
          <w:tab w:val="left" w:pos="284"/>
          <w:tab w:val="left" w:pos="426"/>
        </w:tabs>
        <w:spacing w:before="0" w:beforeAutospacing="0" w:after="0" w:afterAutospacing="0"/>
        <w:ind w:left="426"/>
        <w:rPr>
          <w:rFonts w:ascii="Arial" w:hAnsi="Arial" w:cs="Arial"/>
          <w:color w:val="000000"/>
          <w:sz w:val="22"/>
          <w:szCs w:val="22"/>
        </w:rPr>
      </w:pPr>
    </w:p>
    <w:p w14:paraId="0B9F5B7B" w14:textId="77777777" w:rsidR="009E12E5" w:rsidRDefault="009E12E5" w:rsidP="009E12E5">
      <w:pPr>
        <w:pStyle w:val="ListParagraph"/>
        <w:numPr>
          <w:ilvl w:val="0"/>
          <w:numId w:val="22"/>
        </w:numPr>
        <w:ind w:left="450" w:hanging="450"/>
        <w:rPr>
          <w:rFonts w:ascii="Arial" w:hAnsi="Arial" w:cs="Arial"/>
          <w:b/>
          <w:sz w:val="22"/>
          <w:szCs w:val="22"/>
          <w:lang w:val="en-GB"/>
        </w:rPr>
      </w:pPr>
      <w:r>
        <w:rPr>
          <w:rFonts w:ascii="Arial" w:hAnsi="Arial" w:cs="Arial"/>
          <w:b/>
          <w:sz w:val="22"/>
          <w:szCs w:val="22"/>
          <w:lang w:val="en-GB"/>
        </w:rPr>
        <w:t>To consider if there are any items on the agenda from which the press and public should be excluded.</w:t>
      </w:r>
    </w:p>
    <w:p w14:paraId="7B8526D1" w14:textId="77777777" w:rsidR="009E12E5" w:rsidRDefault="009E12E5" w:rsidP="009E12E5">
      <w:pPr>
        <w:pStyle w:val="ListParagraph"/>
        <w:ind w:left="502"/>
        <w:rPr>
          <w:rFonts w:ascii="Arial" w:hAnsi="Arial" w:cs="Arial"/>
          <w:b/>
          <w:sz w:val="22"/>
          <w:szCs w:val="22"/>
          <w:lang w:val="en-GB"/>
        </w:rPr>
      </w:pPr>
    </w:p>
    <w:p w14:paraId="3E2F156A" w14:textId="77777777" w:rsidR="009E12E5" w:rsidRDefault="009E12E5" w:rsidP="009E12E5">
      <w:pPr>
        <w:pStyle w:val="ListParagraph"/>
        <w:numPr>
          <w:ilvl w:val="0"/>
          <w:numId w:val="22"/>
        </w:numPr>
        <w:ind w:left="450" w:hanging="450"/>
        <w:rPr>
          <w:rFonts w:ascii="Arial" w:hAnsi="Arial" w:cs="Arial"/>
          <w:b/>
          <w:sz w:val="22"/>
          <w:szCs w:val="22"/>
          <w:lang w:val="en-GB"/>
        </w:rPr>
      </w:pPr>
      <w:r>
        <w:rPr>
          <w:rFonts w:ascii="Arial" w:hAnsi="Arial" w:cs="Arial"/>
          <w:b/>
          <w:sz w:val="22"/>
          <w:szCs w:val="22"/>
          <w:lang w:val="en-GB"/>
        </w:rPr>
        <w:t>Minutes</w:t>
      </w:r>
    </w:p>
    <w:p w14:paraId="77D6FD6B" w14:textId="57036933" w:rsidR="009E12E5" w:rsidRDefault="009E12E5" w:rsidP="009E12E5">
      <w:pPr>
        <w:pStyle w:val="ListParagraph"/>
        <w:tabs>
          <w:tab w:val="left" w:pos="426"/>
        </w:tabs>
        <w:ind w:left="426"/>
        <w:rPr>
          <w:rFonts w:ascii="Arial" w:hAnsi="Arial" w:cs="Arial"/>
          <w:sz w:val="22"/>
          <w:szCs w:val="22"/>
          <w:lang w:val="en-GB"/>
        </w:rPr>
      </w:pPr>
      <w:r>
        <w:rPr>
          <w:rFonts w:ascii="Arial" w:hAnsi="Arial" w:cs="Arial"/>
          <w:sz w:val="22"/>
          <w:szCs w:val="22"/>
          <w:lang w:val="en-GB"/>
        </w:rPr>
        <w:t>To authorise the chair to sign the minutes of the Ordinary meeting of the Council held on 28 April 2022.</w:t>
      </w:r>
    </w:p>
    <w:p w14:paraId="0DC4D741" w14:textId="77777777" w:rsidR="009E12E5" w:rsidRDefault="009E12E5" w:rsidP="009E12E5">
      <w:pPr>
        <w:tabs>
          <w:tab w:val="left" w:pos="450"/>
        </w:tabs>
        <w:rPr>
          <w:rFonts w:ascii="Arial" w:hAnsi="Arial" w:cs="Arial"/>
          <w:sz w:val="22"/>
          <w:szCs w:val="22"/>
        </w:rPr>
      </w:pPr>
    </w:p>
    <w:p w14:paraId="538282F2" w14:textId="77777777" w:rsidR="009E12E5" w:rsidRDefault="009E12E5" w:rsidP="009E12E5">
      <w:pPr>
        <w:pStyle w:val="ListParagraph"/>
        <w:numPr>
          <w:ilvl w:val="0"/>
          <w:numId w:val="22"/>
        </w:numPr>
        <w:tabs>
          <w:tab w:val="left" w:pos="284"/>
        </w:tabs>
        <w:ind w:hanging="502"/>
        <w:rPr>
          <w:rFonts w:ascii="Arial" w:hAnsi="Arial" w:cs="Arial"/>
          <w:sz w:val="22"/>
          <w:szCs w:val="22"/>
        </w:rPr>
      </w:pPr>
      <w:r>
        <w:rPr>
          <w:rFonts w:ascii="Arial" w:hAnsi="Arial" w:cs="Arial"/>
          <w:b/>
          <w:sz w:val="22"/>
          <w:szCs w:val="22"/>
          <w:lang w:val="en-GB"/>
        </w:rPr>
        <w:t xml:space="preserve">  Chairs Announcements</w:t>
      </w:r>
    </w:p>
    <w:p w14:paraId="50E66FCE" w14:textId="77777777" w:rsidR="009E12E5" w:rsidRDefault="009E12E5" w:rsidP="009E12E5">
      <w:pPr>
        <w:tabs>
          <w:tab w:val="left" w:pos="426"/>
        </w:tabs>
        <w:rPr>
          <w:rFonts w:ascii="Arial" w:hAnsi="Arial" w:cs="Arial"/>
          <w:b/>
          <w:sz w:val="22"/>
          <w:szCs w:val="22"/>
          <w:lang w:val="en-GB"/>
        </w:rPr>
      </w:pPr>
    </w:p>
    <w:p w14:paraId="179C7CEB" w14:textId="77777777" w:rsidR="001A77AA" w:rsidRDefault="009E12E5" w:rsidP="001A77AA">
      <w:pPr>
        <w:pStyle w:val="ListParagraph"/>
        <w:numPr>
          <w:ilvl w:val="0"/>
          <w:numId w:val="22"/>
        </w:numPr>
        <w:tabs>
          <w:tab w:val="left" w:pos="450"/>
        </w:tabs>
        <w:ind w:hanging="644"/>
        <w:rPr>
          <w:rFonts w:ascii="Arial" w:hAnsi="Arial" w:cs="Arial"/>
          <w:b/>
          <w:sz w:val="22"/>
          <w:szCs w:val="22"/>
          <w:lang w:val="en-GB"/>
        </w:rPr>
      </w:pPr>
      <w:r>
        <w:rPr>
          <w:rFonts w:ascii="Arial" w:hAnsi="Arial" w:cs="Arial"/>
          <w:b/>
          <w:sz w:val="22"/>
          <w:szCs w:val="22"/>
          <w:lang w:val="en-GB"/>
        </w:rPr>
        <w:t>Public Participation</w:t>
      </w:r>
    </w:p>
    <w:p w14:paraId="62993B2F" w14:textId="65BEEEB1" w:rsidR="001A77AA" w:rsidRPr="001A77AA" w:rsidRDefault="001A77AA" w:rsidP="001A77AA">
      <w:pPr>
        <w:tabs>
          <w:tab w:val="left" w:pos="450"/>
        </w:tabs>
        <w:rPr>
          <w:rFonts w:ascii="Arial" w:hAnsi="Arial" w:cs="Arial"/>
          <w:bCs/>
          <w:sz w:val="22"/>
          <w:szCs w:val="22"/>
          <w:lang w:val="en-GB"/>
        </w:rPr>
      </w:pPr>
      <w:r>
        <w:rPr>
          <w:rFonts w:ascii="Arial" w:hAnsi="Arial" w:cs="Arial"/>
          <w:bCs/>
          <w:sz w:val="22"/>
          <w:szCs w:val="22"/>
          <w:lang w:val="en-GB"/>
        </w:rPr>
        <w:tab/>
      </w:r>
      <w:r w:rsidRPr="001A77AA">
        <w:rPr>
          <w:rFonts w:ascii="Arial" w:hAnsi="Arial" w:cs="Arial"/>
          <w:bCs/>
          <w:sz w:val="22"/>
          <w:szCs w:val="22"/>
          <w:lang w:val="en-GB"/>
        </w:rPr>
        <w:t>Guest Speaker</w:t>
      </w:r>
      <w:r w:rsidR="00D0209D">
        <w:rPr>
          <w:rFonts w:ascii="Arial" w:hAnsi="Arial" w:cs="Arial"/>
          <w:bCs/>
          <w:sz w:val="22"/>
          <w:szCs w:val="22"/>
          <w:lang w:val="en-GB"/>
        </w:rPr>
        <w:t xml:space="preserve"> Breda Fishwick</w:t>
      </w:r>
    </w:p>
    <w:p w14:paraId="6DC2B74F" w14:textId="77777777" w:rsidR="009E12E5" w:rsidRDefault="009E12E5" w:rsidP="009E12E5">
      <w:pPr>
        <w:pStyle w:val="ListParagraph"/>
        <w:numPr>
          <w:ilvl w:val="0"/>
          <w:numId w:val="23"/>
        </w:numPr>
        <w:tabs>
          <w:tab w:val="left" w:pos="284"/>
          <w:tab w:val="left" w:pos="426"/>
          <w:tab w:val="left" w:pos="709"/>
          <w:tab w:val="left" w:pos="2694"/>
        </w:tabs>
        <w:ind w:left="1065" w:hanging="639"/>
        <w:rPr>
          <w:rFonts w:ascii="Arial" w:hAnsi="Arial" w:cs="Arial"/>
          <w:sz w:val="22"/>
          <w:szCs w:val="22"/>
          <w:lang w:val="en-GB"/>
        </w:rPr>
      </w:pPr>
      <w:r>
        <w:rPr>
          <w:rFonts w:ascii="Arial" w:hAnsi="Arial" w:cs="Arial"/>
          <w:sz w:val="22"/>
          <w:szCs w:val="22"/>
          <w:lang w:val="en-GB"/>
        </w:rPr>
        <w:t xml:space="preserve">County Cllrs Report </w:t>
      </w:r>
    </w:p>
    <w:p w14:paraId="61FF4B75" w14:textId="77777777" w:rsidR="009E12E5" w:rsidRDefault="009E12E5" w:rsidP="009E12E5">
      <w:pPr>
        <w:pStyle w:val="ListParagraph"/>
        <w:numPr>
          <w:ilvl w:val="0"/>
          <w:numId w:val="23"/>
        </w:numPr>
        <w:tabs>
          <w:tab w:val="left" w:pos="284"/>
          <w:tab w:val="left" w:pos="709"/>
        </w:tabs>
        <w:ind w:left="1065" w:hanging="639"/>
        <w:rPr>
          <w:rFonts w:ascii="Arial" w:hAnsi="Arial" w:cs="Arial"/>
          <w:sz w:val="22"/>
          <w:szCs w:val="22"/>
          <w:lang w:val="en-GB"/>
        </w:rPr>
      </w:pPr>
      <w:r>
        <w:rPr>
          <w:rFonts w:ascii="Arial" w:hAnsi="Arial" w:cs="Arial"/>
          <w:sz w:val="22"/>
          <w:szCs w:val="22"/>
          <w:lang w:val="en-GB"/>
        </w:rPr>
        <w:t xml:space="preserve">District Cllrs Report </w:t>
      </w:r>
    </w:p>
    <w:p w14:paraId="19FEA7CA" w14:textId="77777777" w:rsidR="009E12E5" w:rsidRDefault="009E12E5" w:rsidP="009E12E5">
      <w:pPr>
        <w:pStyle w:val="ListParagraph"/>
        <w:numPr>
          <w:ilvl w:val="0"/>
          <w:numId w:val="23"/>
        </w:numPr>
        <w:tabs>
          <w:tab w:val="left" w:pos="284"/>
        </w:tabs>
        <w:ind w:left="709" w:hanging="283"/>
        <w:rPr>
          <w:rFonts w:ascii="Arial" w:hAnsi="Arial" w:cs="Arial"/>
          <w:sz w:val="22"/>
          <w:szCs w:val="22"/>
        </w:rPr>
      </w:pPr>
      <w:r>
        <w:rPr>
          <w:rFonts w:ascii="Arial" w:hAnsi="Arial" w:cs="Arial"/>
          <w:sz w:val="22"/>
          <w:szCs w:val="22"/>
        </w:rPr>
        <w:tab/>
        <w:t>Residents are invited to give their views on items on this agenda or raise issues for future agendas. Please note that public participation is limited to a total of 15mins at the Chairs discretion.</w:t>
      </w:r>
    </w:p>
    <w:p w14:paraId="5977B384" w14:textId="77777777" w:rsidR="009E12E5" w:rsidRDefault="009E12E5" w:rsidP="009E12E5">
      <w:pPr>
        <w:pStyle w:val="ListParagraph"/>
        <w:tabs>
          <w:tab w:val="left" w:pos="284"/>
        </w:tabs>
        <w:rPr>
          <w:rFonts w:ascii="Arial" w:hAnsi="Arial" w:cs="Arial"/>
          <w:sz w:val="22"/>
          <w:szCs w:val="22"/>
        </w:rPr>
      </w:pPr>
    </w:p>
    <w:p w14:paraId="602EC590" w14:textId="77777777" w:rsidR="009E12E5" w:rsidRDefault="009E12E5" w:rsidP="009E12E5">
      <w:pPr>
        <w:tabs>
          <w:tab w:val="left" w:pos="284"/>
        </w:tabs>
        <w:rPr>
          <w:rFonts w:ascii="Arial" w:hAnsi="Arial" w:cs="Arial"/>
          <w:sz w:val="22"/>
          <w:szCs w:val="22"/>
        </w:rPr>
      </w:pPr>
    </w:p>
    <w:p w14:paraId="5CD85531" w14:textId="77777777" w:rsidR="002C1F54" w:rsidRPr="002C1F54" w:rsidRDefault="008906A4" w:rsidP="002C1F54">
      <w:pPr>
        <w:pStyle w:val="ListParagraph"/>
        <w:numPr>
          <w:ilvl w:val="0"/>
          <w:numId w:val="22"/>
        </w:numPr>
        <w:ind w:hanging="644"/>
        <w:rPr>
          <w:rFonts w:ascii="Arial" w:hAnsi="Arial" w:cs="Arial"/>
          <w:color w:val="000000"/>
          <w:sz w:val="22"/>
          <w:szCs w:val="22"/>
        </w:rPr>
      </w:pPr>
      <w:r w:rsidRPr="002C1F54">
        <w:rPr>
          <w:rFonts w:ascii="Arial" w:hAnsi="Arial" w:cs="Arial"/>
          <w:b/>
          <w:sz w:val="22"/>
          <w:szCs w:val="22"/>
          <w:lang w:val="en-GB"/>
        </w:rPr>
        <w:t>Review of Parish Cou</w:t>
      </w:r>
      <w:r w:rsidR="00F01425" w:rsidRPr="002C1F54">
        <w:rPr>
          <w:rFonts w:ascii="Arial" w:hAnsi="Arial" w:cs="Arial"/>
          <w:b/>
          <w:sz w:val="22"/>
          <w:szCs w:val="22"/>
          <w:lang w:val="en-GB"/>
        </w:rPr>
        <w:t>ncil</w:t>
      </w:r>
      <w:r w:rsidRPr="002C1F54">
        <w:rPr>
          <w:rFonts w:ascii="Arial" w:hAnsi="Arial" w:cs="Arial"/>
          <w:b/>
          <w:sz w:val="22"/>
          <w:szCs w:val="22"/>
          <w:lang w:val="en-GB"/>
        </w:rPr>
        <w:t xml:space="preserve"> Policies</w:t>
      </w:r>
      <w:r w:rsidR="009E12E5" w:rsidRPr="002C1F54">
        <w:rPr>
          <w:rFonts w:ascii="Arial" w:hAnsi="Arial" w:cs="Arial"/>
          <w:b/>
          <w:sz w:val="22"/>
          <w:szCs w:val="22"/>
          <w:lang w:val="en-GB"/>
        </w:rPr>
        <w:t xml:space="preserve"> </w:t>
      </w:r>
      <w:r w:rsidR="001677C5" w:rsidRPr="002C1F54">
        <w:rPr>
          <w:rFonts w:ascii="Arial" w:hAnsi="Arial" w:cs="Arial"/>
          <w:b/>
          <w:sz w:val="22"/>
          <w:szCs w:val="22"/>
          <w:lang w:val="en-GB"/>
        </w:rPr>
        <w:t>(All available on the website</w:t>
      </w:r>
      <w:r w:rsidR="00C72464" w:rsidRPr="00C72464">
        <w:t xml:space="preserve"> </w:t>
      </w:r>
      <w:hyperlink r:id="rId8" w:history="1">
        <w:r w:rsidR="00C72464" w:rsidRPr="002C1F54">
          <w:rPr>
            <w:color w:val="0000FF"/>
            <w:u w:val="single"/>
          </w:rPr>
          <w:t>Policies - Duddon Parish Council</w:t>
        </w:r>
      </w:hyperlink>
      <w:r w:rsidR="009030A9">
        <w:t xml:space="preserve"> </w:t>
      </w:r>
    </w:p>
    <w:p w14:paraId="46ABFE4E" w14:textId="4F47CDB4" w:rsidR="00650B63" w:rsidRPr="00650B63" w:rsidRDefault="00F01425" w:rsidP="00650B63">
      <w:pPr>
        <w:pStyle w:val="ListParagraph"/>
        <w:numPr>
          <w:ilvl w:val="0"/>
          <w:numId w:val="28"/>
        </w:numPr>
        <w:rPr>
          <w:rFonts w:ascii="Arial" w:hAnsi="Arial" w:cs="Arial"/>
          <w:color w:val="000000"/>
          <w:sz w:val="22"/>
          <w:szCs w:val="22"/>
        </w:rPr>
      </w:pPr>
      <w:r w:rsidRPr="00650B63">
        <w:rPr>
          <w:rFonts w:ascii="Arial" w:hAnsi="Arial" w:cs="Arial"/>
          <w:sz w:val="22"/>
          <w:szCs w:val="22"/>
          <w:lang w:val="en-GB"/>
        </w:rPr>
        <w:t>S</w:t>
      </w:r>
      <w:r w:rsidR="009E12E5" w:rsidRPr="00650B63">
        <w:rPr>
          <w:rFonts w:ascii="Arial" w:hAnsi="Arial" w:cs="Arial"/>
          <w:sz w:val="22"/>
          <w:szCs w:val="22"/>
          <w:lang w:val="en-GB"/>
        </w:rPr>
        <w:t xml:space="preserve">tanding orders </w:t>
      </w:r>
    </w:p>
    <w:p w14:paraId="54B035CF" w14:textId="77777777" w:rsidR="00650B63" w:rsidRPr="00650B63" w:rsidRDefault="00F01425" w:rsidP="00650B63">
      <w:pPr>
        <w:pStyle w:val="ListParagraph"/>
        <w:numPr>
          <w:ilvl w:val="0"/>
          <w:numId w:val="28"/>
        </w:numPr>
        <w:rPr>
          <w:rFonts w:ascii="Arial" w:hAnsi="Arial" w:cs="Arial"/>
          <w:color w:val="000000"/>
          <w:sz w:val="22"/>
          <w:szCs w:val="22"/>
        </w:rPr>
      </w:pPr>
      <w:r w:rsidRPr="00650B63">
        <w:rPr>
          <w:rFonts w:ascii="Arial" w:hAnsi="Arial" w:cs="Arial"/>
          <w:bCs/>
          <w:sz w:val="22"/>
          <w:szCs w:val="22"/>
        </w:rPr>
        <w:t>Financial Reg</w:t>
      </w:r>
      <w:r w:rsidR="009E12E5" w:rsidRPr="00650B63">
        <w:rPr>
          <w:rFonts w:ascii="Arial" w:hAnsi="Arial" w:cs="Arial"/>
          <w:bCs/>
          <w:sz w:val="22"/>
          <w:szCs w:val="22"/>
        </w:rPr>
        <w:t xml:space="preserve">ulations </w:t>
      </w:r>
    </w:p>
    <w:p w14:paraId="1CD47ECF" w14:textId="77777777" w:rsidR="001A309B" w:rsidRPr="001A309B" w:rsidRDefault="00F01425" w:rsidP="00650B63">
      <w:pPr>
        <w:pStyle w:val="ListParagraph"/>
        <w:numPr>
          <w:ilvl w:val="0"/>
          <w:numId w:val="28"/>
        </w:numPr>
        <w:rPr>
          <w:rFonts w:ascii="Arial" w:hAnsi="Arial" w:cs="Arial"/>
          <w:color w:val="000000"/>
          <w:sz w:val="22"/>
          <w:szCs w:val="22"/>
        </w:rPr>
      </w:pPr>
      <w:r w:rsidRPr="00650B63">
        <w:rPr>
          <w:rFonts w:ascii="Arial" w:hAnsi="Arial" w:cs="Arial"/>
          <w:bCs/>
          <w:sz w:val="22"/>
          <w:szCs w:val="22"/>
        </w:rPr>
        <w:t>Code of Conduc</w:t>
      </w:r>
      <w:r w:rsidR="001A309B">
        <w:rPr>
          <w:rFonts w:ascii="Arial" w:hAnsi="Arial" w:cs="Arial"/>
          <w:bCs/>
          <w:sz w:val="22"/>
          <w:szCs w:val="22"/>
        </w:rPr>
        <w:t>t</w:t>
      </w:r>
    </w:p>
    <w:p w14:paraId="146F3C29" w14:textId="77777777" w:rsidR="001A309B" w:rsidRPr="001A309B" w:rsidRDefault="00F01425" w:rsidP="001A309B">
      <w:pPr>
        <w:pStyle w:val="ListParagraph"/>
        <w:numPr>
          <w:ilvl w:val="0"/>
          <w:numId w:val="28"/>
        </w:numPr>
        <w:rPr>
          <w:rFonts w:ascii="Arial" w:hAnsi="Arial" w:cs="Arial"/>
          <w:color w:val="000000"/>
          <w:sz w:val="22"/>
          <w:szCs w:val="22"/>
        </w:rPr>
      </w:pPr>
      <w:r w:rsidRPr="00650B63">
        <w:rPr>
          <w:rFonts w:ascii="Arial" w:hAnsi="Arial" w:cs="Arial"/>
          <w:sz w:val="22"/>
          <w:szCs w:val="22"/>
          <w:lang w:val="en-GB"/>
        </w:rPr>
        <w:t>Data Protection Policy</w:t>
      </w:r>
    </w:p>
    <w:p w14:paraId="78E5A411" w14:textId="77777777" w:rsidR="001A309B" w:rsidRPr="001A309B" w:rsidRDefault="00F01425"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Privacy policy</w:t>
      </w:r>
    </w:p>
    <w:p w14:paraId="59641E09" w14:textId="77777777" w:rsidR="001A309B" w:rsidRPr="001A309B" w:rsidRDefault="00F01425"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Equal Opportunities Policy</w:t>
      </w:r>
    </w:p>
    <w:p w14:paraId="3DDCA803" w14:textId="77777777" w:rsidR="001A309B" w:rsidRPr="001A309B" w:rsidRDefault="00327882"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Risk Assessment Policy</w:t>
      </w:r>
    </w:p>
    <w:p w14:paraId="2B8E15EC" w14:textId="77777777" w:rsidR="001A309B" w:rsidRPr="001A309B" w:rsidRDefault="00604BEB"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Health &amp; Safety</w:t>
      </w:r>
    </w:p>
    <w:p w14:paraId="5E171015" w14:textId="77777777" w:rsidR="001A309B" w:rsidRPr="001A309B" w:rsidRDefault="00604BEB"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Retention of Documents</w:t>
      </w:r>
    </w:p>
    <w:p w14:paraId="0A44CD56" w14:textId="77777777" w:rsidR="001A309B" w:rsidRPr="001A309B" w:rsidRDefault="001E50DA"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Protocol on Recording &amp; Filming of Parish Council meetings</w:t>
      </w:r>
    </w:p>
    <w:p w14:paraId="6315A215" w14:textId="77777777" w:rsidR="001A309B" w:rsidRPr="001A309B" w:rsidRDefault="00420511"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Dignity at Work</w:t>
      </w:r>
    </w:p>
    <w:p w14:paraId="5445D722" w14:textId="77777777" w:rsidR="001A309B" w:rsidRPr="001A309B" w:rsidRDefault="00420511"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 xml:space="preserve">Vexatious </w:t>
      </w:r>
      <w:proofErr w:type="spellStart"/>
      <w:r w:rsidRPr="001A309B">
        <w:rPr>
          <w:rFonts w:ascii="Arial" w:hAnsi="Arial" w:cs="Arial"/>
          <w:sz w:val="22"/>
          <w:szCs w:val="22"/>
          <w:lang w:val="en-GB"/>
        </w:rPr>
        <w:t>Compliants</w:t>
      </w:r>
      <w:proofErr w:type="spellEnd"/>
    </w:p>
    <w:p w14:paraId="3DAF79C4" w14:textId="2C159D72" w:rsidR="00420511" w:rsidRPr="001A309B" w:rsidRDefault="00420511" w:rsidP="001A309B">
      <w:pPr>
        <w:pStyle w:val="ListParagraph"/>
        <w:numPr>
          <w:ilvl w:val="0"/>
          <w:numId w:val="28"/>
        </w:numPr>
        <w:rPr>
          <w:rFonts w:ascii="Arial" w:hAnsi="Arial" w:cs="Arial"/>
          <w:color w:val="000000"/>
          <w:sz w:val="22"/>
          <w:szCs w:val="22"/>
        </w:rPr>
      </w:pPr>
      <w:r w:rsidRPr="001A309B">
        <w:rPr>
          <w:rFonts w:ascii="Arial" w:hAnsi="Arial" w:cs="Arial"/>
          <w:sz w:val="22"/>
          <w:szCs w:val="22"/>
          <w:lang w:val="en-GB"/>
        </w:rPr>
        <w:t>Bul</w:t>
      </w:r>
      <w:r w:rsidR="001A7746" w:rsidRPr="001A309B">
        <w:rPr>
          <w:rFonts w:ascii="Arial" w:hAnsi="Arial" w:cs="Arial"/>
          <w:sz w:val="22"/>
          <w:szCs w:val="22"/>
          <w:lang w:val="en-GB"/>
        </w:rPr>
        <w:t>l</w:t>
      </w:r>
      <w:r w:rsidRPr="001A309B">
        <w:rPr>
          <w:rFonts w:ascii="Arial" w:hAnsi="Arial" w:cs="Arial"/>
          <w:sz w:val="22"/>
          <w:szCs w:val="22"/>
          <w:lang w:val="en-GB"/>
        </w:rPr>
        <w:t>ying &amp; Harassment</w:t>
      </w:r>
    </w:p>
    <w:p w14:paraId="246930D4" w14:textId="77777777" w:rsidR="00996ABC" w:rsidRDefault="00996ABC" w:rsidP="00996ABC">
      <w:pPr>
        <w:tabs>
          <w:tab w:val="left" w:pos="426"/>
        </w:tabs>
        <w:rPr>
          <w:rFonts w:ascii="Arial" w:hAnsi="Arial" w:cs="Arial"/>
          <w:sz w:val="22"/>
          <w:szCs w:val="22"/>
          <w:lang w:val="en-GB"/>
        </w:rPr>
      </w:pPr>
    </w:p>
    <w:p w14:paraId="1169FF96" w14:textId="7CB057BA" w:rsidR="009E12E5" w:rsidRPr="00996ABC" w:rsidRDefault="009E12E5" w:rsidP="00996ABC">
      <w:pPr>
        <w:pStyle w:val="ListParagraph"/>
        <w:numPr>
          <w:ilvl w:val="0"/>
          <w:numId w:val="22"/>
        </w:numPr>
        <w:tabs>
          <w:tab w:val="left" w:pos="426"/>
        </w:tabs>
        <w:ind w:hanging="786"/>
        <w:rPr>
          <w:rFonts w:ascii="Arial" w:hAnsi="Arial" w:cs="Arial"/>
          <w:b/>
          <w:sz w:val="22"/>
          <w:szCs w:val="22"/>
          <w:lang w:val="en-GB"/>
        </w:rPr>
      </w:pPr>
      <w:r w:rsidRPr="00996ABC">
        <w:rPr>
          <w:rFonts w:ascii="Arial" w:hAnsi="Arial" w:cs="Arial"/>
          <w:b/>
          <w:sz w:val="22"/>
          <w:szCs w:val="22"/>
          <w:lang w:val="en-GB"/>
        </w:rPr>
        <w:t xml:space="preserve">To </w:t>
      </w:r>
      <w:r w:rsidR="00E46A9A">
        <w:rPr>
          <w:rFonts w:ascii="Arial" w:hAnsi="Arial" w:cs="Arial"/>
          <w:b/>
          <w:sz w:val="22"/>
          <w:szCs w:val="22"/>
          <w:lang w:val="en-GB"/>
        </w:rPr>
        <w:t>review</w:t>
      </w:r>
      <w:r w:rsidRPr="00996ABC">
        <w:rPr>
          <w:rFonts w:ascii="Arial" w:hAnsi="Arial" w:cs="Arial"/>
          <w:b/>
          <w:sz w:val="22"/>
          <w:szCs w:val="22"/>
          <w:lang w:val="en-GB"/>
        </w:rPr>
        <w:t xml:space="preserve"> working groups for 2022/23 </w:t>
      </w:r>
    </w:p>
    <w:p w14:paraId="2A7EE50D" w14:textId="56651927" w:rsidR="009E12E5" w:rsidRPr="00655404" w:rsidRDefault="00655404" w:rsidP="00655404">
      <w:pPr>
        <w:tabs>
          <w:tab w:val="left" w:pos="426"/>
        </w:tabs>
        <w:ind w:left="426"/>
        <w:rPr>
          <w:rFonts w:ascii="Arial" w:hAnsi="Arial" w:cs="Arial"/>
          <w:sz w:val="22"/>
          <w:szCs w:val="22"/>
          <w:lang w:val="en-GB"/>
        </w:rPr>
      </w:pPr>
      <w:r>
        <w:rPr>
          <w:rFonts w:ascii="Arial" w:hAnsi="Arial" w:cs="Arial"/>
          <w:sz w:val="22"/>
          <w:szCs w:val="22"/>
          <w:lang w:val="en-GB"/>
        </w:rPr>
        <w:t xml:space="preserve">To </w:t>
      </w:r>
      <w:proofErr w:type="gramStart"/>
      <w:r>
        <w:rPr>
          <w:rFonts w:ascii="Arial" w:hAnsi="Arial" w:cs="Arial"/>
          <w:sz w:val="22"/>
          <w:szCs w:val="22"/>
          <w:lang w:val="en-GB"/>
        </w:rPr>
        <w:t>give consideration to</w:t>
      </w:r>
      <w:proofErr w:type="gramEnd"/>
      <w:r>
        <w:rPr>
          <w:rFonts w:ascii="Arial" w:hAnsi="Arial" w:cs="Arial"/>
          <w:sz w:val="22"/>
          <w:szCs w:val="22"/>
          <w:lang w:val="en-GB"/>
        </w:rPr>
        <w:t xml:space="preserve"> Working Groups for 2022.23</w:t>
      </w:r>
    </w:p>
    <w:p w14:paraId="6125E91B" w14:textId="739542CD" w:rsidR="009E12E5" w:rsidRDefault="00655404" w:rsidP="009E12E5">
      <w:pPr>
        <w:pStyle w:val="ListParagraph"/>
        <w:numPr>
          <w:ilvl w:val="0"/>
          <w:numId w:val="26"/>
        </w:numPr>
        <w:tabs>
          <w:tab w:val="left" w:pos="426"/>
        </w:tabs>
        <w:rPr>
          <w:rFonts w:ascii="Arial" w:hAnsi="Arial" w:cs="Arial"/>
          <w:sz w:val="22"/>
          <w:szCs w:val="22"/>
          <w:lang w:val="en-GB"/>
        </w:rPr>
      </w:pPr>
      <w:r>
        <w:rPr>
          <w:rFonts w:ascii="Arial" w:hAnsi="Arial" w:cs="Arial"/>
          <w:sz w:val="22"/>
          <w:szCs w:val="22"/>
          <w:lang w:val="en-GB"/>
        </w:rPr>
        <w:t>Community Resilience</w:t>
      </w:r>
      <w:r w:rsidR="00B67E17">
        <w:rPr>
          <w:rFonts w:ascii="Arial" w:hAnsi="Arial" w:cs="Arial"/>
          <w:sz w:val="22"/>
          <w:szCs w:val="22"/>
          <w:lang w:val="en-GB"/>
        </w:rPr>
        <w:t xml:space="preserve"> Working Group</w:t>
      </w:r>
    </w:p>
    <w:p w14:paraId="2363B54A" w14:textId="1C12E435" w:rsidR="00B67E17" w:rsidRDefault="00B67E17" w:rsidP="00B67E17">
      <w:pPr>
        <w:pStyle w:val="ListParagraph"/>
        <w:numPr>
          <w:ilvl w:val="0"/>
          <w:numId w:val="26"/>
        </w:numPr>
        <w:tabs>
          <w:tab w:val="left" w:pos="426"/>
        </w:tabs>
        <w:rPr>
          <w:rFonts w:ascii="Arial" w:hAnsi="Arial" w:cs="Arial"/>
          <w:sz w:val="22"/>
          <w:szCs w:val="22"/>
          <w:lang w:val="en-GB"/>
        </w:rPr>
      </w:pPr>
      <w:r>
        <w:rPr>
          <w:rFonts w:ascii="Arial" w:hAnsi="Arial" w:cs="Arial"/>
          <w:sz w:val="22"/>
          <w:szCs w:val="22"/>
          <w:lang w:val="en-GB"/>
        </w:rPr>
        <w:t>A</w:t>
      </w:r>
      <w:r w:rsidR="004E1C71">
        <w:rPr>
          <w:rFonts w:ascii="Arial" w:hAnsi="Arial" w:cs="Arial"/>
          <w:sz w:val="22"/>
          <w:szCs w:val="22"/>
          <w:lang w:val="en-GB"/>
        </w:rPr>
        <w:t>n</w:t>
      </w:r>
      <w:r>
        <w:rPr>
          <w:rFonts w:ascii="Arial" w:hAnsi="Arial" w:cs="Arial"/>
          <w:sz w:val="22"/>
          <w:szCs w:val="22"/>
          <w:lang w:val="en-GB"/>
        </w:rPr>
        <w:t>y other working groups the Council consider necessary.</w:t>
      </w:r>
    </w:p>
    <w:p w14:paraId="066C924B" w14:textId="77777777" w:rsidR="009E12E5" w:rsidRDefault="009E12E5" w:rsidP="009E12E5">
      <w:pPr>
        <w:tabs>
          <w:tab w:val="left" w:pos="426"/>
        </w:tabs>
        <w:rPr>
          <w:rFonts w:ascii="Arial" w:hAnsi="Arial" w:cs="Arial"/>
          <w:sz w:val="22"/>
          <w:szCs w:val="22"/>
          <w:lang w:val="en-GB"/>
        </w:rPr>
      </w:pPr>
    </w:p>
    <w:p w14:paraId="0E3506CA" w14:textId="77777777" w:rsidR="009E12E5" w:rsidRDefault="009E12E5" w:rsidP="00996ABC">
      <w:pPr>
        <w:pStyle w:val="ListParagraph"/>
        <w:numPr>
          <w:ilvl w:val="0"/>
          <w:numId w:val="22"/>
        </w:numPr>
        <w:tabs>
          <w:tab w:val="left" w:pos="426"/>
        </w:tabs>
        <w:ind w:hanging="786"/>
        <w:rPr>
          <w:rFonts w:ascii="Arial" w:hAnsi="Arial" w:cs="Arial"/>
          <w:b/>
          <w:sz w:val="22"/>
          <w:szCs w:val="22"/>
          <w:lang w:val="en-GB"/>
        </w:rPr>
      </w:pPr>
      <w:r>
        <w:rPr>
          <w:rFonts w:ascii="Arial" w:hAnsi="Arial" w:cs="Arial"/>
          <w:b/>
          <w:sz w:val="22"/>
          <w:szCs w:val="22"/>
          <w:lang w:val="en-GB"/>
        </w:rPr>
        <w:t>Charities</w:t>
      </w:r>
    </w:p>
    <w:p w14:paraId="2352280F" w14:textId="77777777" w:rsidR="009E12E5" w:rsidRDefault="009E12E5"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 xml:space="preserve">To consider nominating 6 Trustees for The Brown Cow Institute - (Proceeds) Charity. </w:t>
      </w:r>
    </w:p>
    <w:p w14:paraId="21D79587" w14:textId="77777777" w:rsidR="009E12E5" w:rsidRDefault="009E12E5"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 xml:space="preserve">To consider the bank mandate (signatories) for the </w:t>
      </w:r>
      <w:proofErr w:type="gramStart"/>
      <w:r>
        <w:rPr>
          <w:rFonts w:ascii="Arial" w:hAnsi="Arial" w:cs="Arial"/>
          <w:sz w:val="22"/>
          <w:szCs w:val="22"/>
          <w:lang w:val="en-GB"/>
        </w:rPr>
        <w:t>above named</w:t>
      </w:r>
      <w:proofErr w:type="gramEnd"/>
      <w:r>
        <w:rPr>
          <w:rFonts w:ascii="Arial" w:hAnsi="Arial" w:cs="Arial"/>
          <w:sz w:val="22"/>
          <w:szCs w:val="22"/>
          <w:lang w:val="en-GB"/>
        </w:rPr>
        <w:t xml:space="preserve"> charity.</w:t>
      </w:r>
    </w:p>
    <w:p w14:paraId="669019DB" w14:textId="77777777" w:rsidR="009E12E5" w:rsidRDefault="009E12E5"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To consider nominating 3 Trustees for the Garner Grave Fund Charity.</w:t>
      </w:r>
    </w:p>
    <w:p w14:paraId="413CE124" w14:textId="77777777" w:rsidR="009E12E5" w:rsidRDefault="009E12E5"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 xml:space="preserve">To consider the bank mandate (signatories) for the </w:t>
      </w:r>
      <w:proofErr w:type="gramStart"/>
      <w:r>
        <w:rPr>
          <w:rFonts w:ascii="Arial" w:hAnsi="Arial" w:cs="Arial"/>
          <w:sz w:val="22"/>
          <w:szCs w:val="22"/>
          <w:lang w:val="en-GB"/>
        </w:rPr>
        <w:t>above named</w:t>
      </w:r>
      <w:proofErr w:type="gramEnd"/>
      <w:r>
        <w:rPr>
          <w:rFonts w:ascii="Arial" w:hAnsi="Arial" w:cs="Arial"/>
          <w:sz w:val="22"/>
          <w:szCs w:val="22"/>
          <w:lang w:val="en-GB"/>
        </w:rPr>
        <w:t xml:space="preserve"> charity.</w:t>
      </w:r>
    </w:p>
    <w:p w14:paraId="57960236" w14:textId="77777777" w:rsidR="009E12E5" w:rsidRDefault="009E12E5"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 xml:space="preserve">To considering nominating a trustee for the </w:t>
      </w:r>
      <w:proofErr w:type="spellStart"/>
      <w:r>
        <w:rPr>
          <w:rFonts w:ascii="Arial" w:hAnsi="Arial" w:cs="Arial"/>
          <w:sz w:val="22"/>
          <w:szCs w:val="22"/>
          <w:lang w:val="en-GB"/>
        </w:rPr>
        <w:t>Gunson</w:t>
      </w:r>
      <w:proofErr w:type="spellEnd"/>
      <w:r>
        <w:rPr>
          <w:rFonts w:ascii="Arial" w:hAnsi="Arial" w:cs="Arial"/>
          <w:sz w:val="22"/>
          <w:szCs w:val="22"/>
          <w:lang w:val="en-GB"/>
        </w:rPr>
        <w:t xml:space="preserve"> </w:t>
      </w:r>
      <w:proofErr w:type="spellStart"/>
      <w:r>
        <w:rPr>
          <w:rFonts w:ascii="Arial" w:hAnsi="Arial" w:cs="Arial"/>
          <w:sz w:val="22"/>
          <w:szCs w:val="22"/>
          <w:lang w:val="en-GB"/>
        </w:rPr>
        <w:t>Almhouses</w:t>
      </w:r>
      <w:proofErr w:type="spellEnd"/>
    </w:p>
    <w:p w14:paraId="47380664" w14:textId="6ADABD3E" w:rsidR="008A789C" w:rsidRDefault="008A789C" w:rsidP="009E12E5">
      <w:pPr>
        <w:pStyle w:val="ListParagraph"/>
        <w:numPr>
          <w:ilvl w:val="0"/>
          <w:numId w:val="27"/>
        </w:numPr>
        <w:tabs>
          <w:tab w:val="left" w:pos="426"/>
        </w:tabs>
        <w:rPr>
          <w:rFonts w:ascii="Arial" w:hAnsi="Arial" w:cs="Arial"/>
          <w:sz w:val="22"/>
          <w:szCs w:val="22"/>
          <w:lang w:val="en-GB"/>
        </w:rPr>
      </w:pPr>
      <w:r>
        <w:rPr>
          <w:rFonts w:ascii="Arial" w:hAnsi="Arial" w:cs="Arial"/>
          <w:sz w:val="22"/>
          <w:szCs w:val="22"/>
          <w:lang w:val="en-GB"/>
        </w:rPr>
        <w:t xml:space="preserve">To consider nominations for the </w:t>
      </w:r>
      <w:proofErr w:type="spellStart"/>
      <w:r>
        <w:rPr>
          <w:rFonts w:ascii="Arial" w:hAnsi="Arial" w:cs="Arial"/>
          <w:sz w:val="22"/>
          <w:szCs w:val="22"/>
          <w:lang w:val="en-GB"/>
        </w:rPr>
        <w:t>Meanfield</w:t>
      </w:r>
      <w:proofErr w:type="spellEnd"/>
      <w:r>
        <w:rPr>
          <w:rFonts w:ascii="Arial" w:hAnsi="Arial" w:cs="Arial"/>
          <w:sz w:val="22"/>
          <w:szCs w:val="22"/>
          <w:lang w:val="en-GB"/>
        </w:rPr>
        <w:t xml:space="preserve"> charity (does not have to be a parish Cllr) </w:t>
      </w:r>
    </w:p>
    <w:p w14:paraId="40F8A13C" w14:textId="77777777" w:rsidR="001A309B" w:rsidRDefault="001A309B" w:rsidP="001A309B">
      <w:pPr>
        <w:pStyle w:val="ListParagraph"/>
        <w:tabs>
          <w:tab w:val="left" w:pos="426"/>
        </w:tabs>
        <w:ind w:left="810"/>
        <w:rPr>
          <w:rFonts w:ascii="Arial" w:hAnsi="Arial" w:cs="Arial"/>
          <w:sz w:val="22"/>
          <w:szCs w:val="22"/>
          <w:lang w:val="en-GB"/>
        </w:rPr>
      </w:pPr>
    </w:p>
    <w:p w14:paraId="368AE4E0" w14:textId="59581290" w:rsidR="0024279F" w:rsidRPr="0024279F" w:rsidRDefault="0024279F" w:rsidP="0024279F">
      <w:pPr>
        <w:pStyle w:val="ListParagraph"/>
        <w:numPr>
          <w:ilvl w:val="0"/>
          <w:numId w:val="22"/>
        </w:numPr>
        <w:tabs>
          <w:tab w:val="left" w:pos="426"/>
        </w:tabs>
        <w:ind w:hanging="786"/>
        <w:rPr>
          <w:rFonts w:ascii="Arial" w:hAnsi="Arial" w:cs="Arial"/>
          <w:b/>
          <w:sz w:val="22"/>
          <w:szCs w:val="22"/>
          <w:lang w:val="en-GB"/>
        </w:rPr>
      </w:pPr>
      <w:r w:rsidRPr="0024279F">
        <w:rPr>
          <w:rFonts w:ascii="Arial" w:hAnsi="Arial" w:cs="Arial"/>
          <w:b/>
          <w:sz w:val="22"/>
          <w:szCs w:val="22"/>
          <w:lang w:val="en-GB"/>
        </w:rPr>
        <w:t>Calendar of Meetings</w:t>
      </w:r>
    </w:p>
    <w:p w14:paraId="097B436A" w14:textId="77777777" w:rsidR="0024279F" w:rsidRDefault="0024279F" w:rsidP="0024279F">
      <w:pPr>
        <w:tabs>
          <w:tab w:val="left" w:pos="426"/>
        </w:tabs>
        <w:ind w:left="720" w:hanging="270"/>
        <w:rPr>
          <w:rFonts w:ascii="Arial" w:hAnsi="Arial" w:cs="Arial"/>
          <w:sz w:val="22"/>
          <w:szCs w:val="22"/>
          <w:lang w:val="en-GB"/>
        </w:rPr>
      </w:pPr>
      <w:r>
        <w:rPr>
          <w:rFonts w:ascii="Arial" w:hAnsi="Arial" w:cs="Arial"/>
          <w:sz w:val="22"/>
          <w:szCs w:val="22"/>
          <w:lang w:val="en-GB"/>
        </w:rPr>
        <w:t>To approve the attached Calendar of Meetings (attached).</w:t>
      </w:r>
    </w:p>
    <w:p w14:paraId="1F369001" w14:textId="77777777" w:rsidR="00396F8F" w:rsidRPr="00396F8F" w:rsidRDefault="00396F8F" w:rsidP="00396F8F">
      <w:pPr>
        <w:tabs>
          <w:tab w:val="left" w:pos="426"/>
        </w:tabs>
        <w:ind w:left="720" w:hanging="1004"/>
        <w:rPr>
          <w:rFonts w:ascii="Arial" w:hAnsi="Arial" w:cs="Arial"/>
          <w:b/>
          <w:bCs/>
          <w:sz w:val="22"/>
          <w:szCs w:val="22"/>
          <w:lang w:val="en-GB"/>
        </w:rPr>
      </w:pPr>
    </w:p>
    <w:p w14:paraId="14346C40" w14:textId="24925AA3" w:rsidR="00396F8F" w:rsidRDefault="00396F8F" w:rsidP="00396F8F">
      <w:pPr>
        <w:tabs>
          <w:tab w:val="left" w:pos="426"/>
        </w:tabs>
        <w:ind w:left="720" w:hanging="1004"/>
        <w:rPr>
          <w:rFonts w:ascii="Arial" w:hAnsi="Arial" w:cs="Arial"/>
          <w:b/>
          <w:bCs/>
          <w:sz w:val="22"/>
          <w:szCs w:val="22"/>
          <w:lang w:val="en-GB"/>
        </w:rPr>
      </w:pPr>
      <w:r w:rsidRPr="00396F8F">
        <w:rPr>
          <w:rFonts w:ascii="Arial" w:hAnsi="Arial" w:cs="Arial"/>
          <w:b/>
          <w:bCs/>
          <w:sz w:val="22"/>
          <w:szCs w:val="22"/>
          <w:lang w:val="en-GB"/>
        </w:rPr>
        <w:t>15</w:t>
      </w:r>
      <w:r w:rsidRPr="00396F8F">
        <w:rPr>
          <w:rFonts w:ascii="Arial" w:hAnsi="Arial" w:cs="Arial"/>
          <w:b/>
          <w:bCs/>
          <w:sz w:val="22"/>
          <w:szCs w:val="22"/>
          <w:lang w:val="en-GB"/>
        </w:rPr>
        <w:tab/>
        <w:t>Delegation Schem</w:t>
      </w:r>
      <w:r>
        <w:rPr>
          <w:rFonts w:ascii="Arial" w:hAnsi="Arial" w:cs="Arial"/>
          <w:b/>
          <w:bCs/>
          <w:sz w:val="22"/>
          <w:szCs w:val="22"/>
          <w:lang w:val="en-GB"/>
        </w:rPr>
        <w:t>e</w:t>
      </w:r>
    </w:p>
    <w:p w14:paraId="696760CA" w14:textId="4C1970F7" w:rsidR="00396F8F" w:rsidRPr="00B74606" w:rsidRDefault="00396F8F" w:rsidP="00396F8F">
      <w:pPr>
        <w:tabs>
          <w:tab w:val="left" w:pos="426"/>
        </w:tabs>
        <w:ind w:left="720" w:hanging="1004"/>
        <w:rPr>
          <w:rFonts w:ascii="Arial" w:hAnsi="Arial" w:cs="Arial"/>
          <w:sz w:val="22"/>
          <w:szCs w:val="22"/>
          <w:lang w:val="en-GB"/>
        </w:rPr>
      </w:pPr>
      <w:r>
        <w:rPr>
          <w:rFonts w:ascii="Arial" w:hAnsi="Arial" w:cs="Arial"/>
          <w:b/>
          <w:bCs/>
          <w:sz w:val="22"/>
          <w:szCs w:val="22"/>
          <w:lang w:val="en-GB"/>
        </w:rPr>
        <w:tab/>
      </w:r>
      <w:r w:rsidRPr="00B74606">
        <w:rPr>
          <w:rFonts w:ascii="Arial" w:hAnsi="Arial" w:cs="Arial"/>
          <w:sz w:val="22"/>
          <w:szCs w:val="22"/>
          <w:lang w:val="en-GB"/>
        </w:rPr>
        <w:t xml:space="preserve">To give consideration </w:t>
      </w:r>
      <w:proofErr w:type="spellStart"/>
      <w:r w:rsidRPr="00B74606">
        <w:rPr>
          <w:rFonts w:ascii="Arial" w:hAnsi="Arial" w:cs="Arial"/>
          <w:sz w:val="22"/>
          <w:szCs w:val="22"/>
          <w:lang w:val="en-GB"/>
        </w:rPr>
        <w:t>o</w:t>
      </w:r>
      <w:proofErr w:type="spellEnd"/>
      <w:r w:rsidRPr="00B74606">
        <w:rPr>
          <w:rFonts w:ascii="Arial" w:hAnsi="Arial" w:cs="Arial"/>
          <w:sz w:val="22"/>
          <w:szCs w:val="22"/>
          <w:lang w:val="en-GB"/>
        </w:rPr>
        <w:t xml:space="preserve"> the delegation scheme</w:t>
      </w:r>
      <w:r w:rsidR="00B74606" w:rsidRPr="00B74606">
        <w:rPr>
          <w:rFonts w:ascii="Arial" w:hAnsi="Arial" w:cs="Arial"/>
          <w:sz w:val="22"/>
          <w:szCs w:val="22"/>
          <w:lang w:val="en-GB"/>
        </w:rPr>
        <w:t xml:space="preserve">. </w:t>
      </w:r>
    </w:p>
    <w:p w14:paraId="29A4611B" w14:textId="77777777" w:rsidR="0024279F" w:rsidRDefault="0024279F" w:rsidP="001A309B">
      <w:pPr>
        <w:pStyle w:val="ListParagraph"/>
        <w:tabs>
          <w:tab w:val="left" w:pos="426"/>
        </w:tabs>
        <w:ind w:left="810"/>
        <w:rPr>
          <w:rFonts w:ascii="Arial" w:hAnsi="Arial" w:cs="Arial"/>
          <w:sz w:val="22"/>
          <w:szCs w:val="22"/>
          <w:lang w:val="en-GB"/>
        </w:rPr>
      </w:pPr>
    </w:p>
    <w:p w14:paraId="5D0F26A5" w14:textId="7BD378F2" w:rsidR="009E12E5" w:rsidRPr="00B74606" w:rsidRDefault="009E12E5" w:rsidP="00B74606">
      <w:pPr>
        <w:pStyle w:val="ListParagraph"/>
        <w:numPr>
          <w:ilvl w:val="0"/>
          <w:numId w:val="29"/>
        </w:numPr>
        <w:tabs>
          <w:tab w:val="left" w:pos="426"/>
        </w:tabs>
        <w:ind w:hanging="786"/>
        <w:rPr>
          <w:rFonts w:ascii="Arial" w:hAnsi="Arial" w:cs="Arial"/>
          <w:sz w:val="22"/>
          <w:szCs w:val="22"/>
          <w:lang w:val="en-GB"/>
        </w:rPr>
      </w:pPr>
      <w:r w:rsidRPr="00B74606">
        <w:rPr>
          <w:rFonts w:ascii="Arial" w:hAnsi="Arial" w:cs="Arial"/>
          <w:b/>
          <w:sz w:val="22"/>
          <w:szCs w:val="22"/>
          <w:lang w:val="en-GB"/>
        </w:rPr>
        <w:t>Training</w:t>
      </w:r>
    </w:p>
    <w:p w14:paraId="294A6C1F" w14:textId="22BF7964" w:rsidR="009E12E5" w:rsidRDefault="009E12E5" w:rsidP="009E12E5">
      <w:pPr>
        <w:tabs>
          <w:tab w:val="left" w:pos="426"/>
        </w:tabs>
        <w:rPr>
          <w:rFonts w:ascii="Arial" w:hAnsi="Arial" w:cs="Arial"/>
          <w:sz w:val="22"/>
          <w:szCs w:val="22"/>
          <w:lang w:val="en-GB"/>
        </w:rPr>
      </w:pPr>
      <w:r>
        <w:rPr>
          <w:rFonts w:ascii="Arial" w:hAnsi="Arial" w:cs="Arial"/>
          <w:b/>
          <w:sz w:val="22"/>
          <w:szCs w:val="22"/>
          <w:lang w:val="en-GB"/>
        </w:rPr>
        <w:tab/>
      </w:r>
      <w:r>
        <w:rPr>
          <w:rFonts w:ascii="Arial" w:hAnsi="Arial" w:cs="Arial"/>
          <w:sz w:val="22"/>
          <w:szCs w:val="22"/>
          <w:lang w:val="en-GB"/>
        </w:rPr>
        <w:t>To consider any training requirements</w:t>
      </w:r>
      <w:r w:rsidR="00B828F9">
        <w:rPr>
          <w:rFonts w:ascii="Arial" w:hAnsi="Arial" w:cs="Arial"/>
          <w:sz w:val="22"/>
          <w:szCs w:val="22"/>
          <w:lang w:val="en-GB"/>
        </w:rPr>
        <w:t xml:space="preserve"> for Cllrs or </w:t>
      </w:r>
      <w:r w:rsidR="008C6217">
        <w:rPr>
          <w:rFonts w:ascii="Arial" w:hAnsi="Arial" w:cs="Arial"/>
          <w:sz w:val="22"/>
          <w:szCs w:val="22"/>
          <w:lang w:val="en-GB"/>
        </w:rPr>
        <w:t>C</w:t>
      </w:r>
      <w:r w:rsidR="00B828F9">
        <w:rPr>
          <w:rFonts w:ascii="Arial" w:hAnsi="Arial" w:cs="Arial"/>
          <w:sz w:val="22"/>
          <w:szCs w:val="22"/>
          <w:lang w:val="en-GB"/>
        </w:rPr>
        <w:t>lerk</w:t>
      </w:r>
      <w:r>
        <w:rPr>
          <w:rFonts w:ascii="Arial" w:hAnsi="Arial" w:cs="Arial"/>
          <w:sz w:val="22"/>
          <w:szCs w:val="22"/>
          <w:lang w:val="en-GB"/>
        </w:rPr>
        <w:t>:</w:t>
      </w:r>
    </w:p>
    <w:p w14:paraId="64C4D7AE" w14:textId="77777777" w:rsidR="00C17EB2" w:rsidRDefault="00C17EB2" w:rsidP="009E12E5">
      <w:pPr>
        <w:tabs>
          <w:tab w:val="left" w:pos="426"/>
        </w:tabs>
        <w:rPr>
          <w:rFonts w:ascii="Arial" w:hAnsi="Arial" w:cs="Arial"/>
          <w:sz w:val="22"/>
          <w:szCs w:val="22"/>
          <w:lang w:val="en-GB"/>
        </w:rPr>
      </w:pPr>
    </w:p>
    <w:p w14:paraId="1EDE7064" w14:textId="6E58CB9F" w:rsidR="00C17EB2" w:rsidRDefault="00C17EB2" w:rsidP="00C17EB2">
      <w:pPr>
        <w:pStyle w:val="ListParagraph"/>
        <w:numPr>
          <w:ilvl w:val="0"/>
          <w:numId w:val="29"/>
        </w:numPr>
        <w:tabs>
          <w:tab w:val="left" w:pos="426"/>
        </w:tabs>
        <w:ind w:hanging="786"/>
        <w:rPr>
          <w:rFonts w:ascii="Arial" w:hAnsi="Arial" w:cs="Arial"/>
          <w:b/>
          <w:bCs/>
          <w:sz w:val="22"/>
          <w:szCs w:val="22"/>
          <w:lang w:val="en-GB"/>
        </w:rPr>
      </w:pPr>
      <w:r w:rsidRPr="00C17EB2">
        <w:rPr>
          <w:rFonts w:ascii="Arial" w:hAnsi="Arial" w:cs="Arial"/>
          <w:b/>
          <w:bCs/>
          <w:sz w:val="22"/>
          <w:szCs w:val="22"/>
          <w:lang w:val="en-GB"/>
        </w:rPr>
        <w:t>Wilson Par</w:t>
      </w:r>
      <w:r>
        <w:rPr>
          <w:rFonts w:ascii="Arial" w:hAnsi="Arial" w:cs="Arial"/>
          <w:b/>
          <w:bCs/>
          <w:sz w:val="22"/>
          <w:szCs w:val="22"/>
          <w:lang w:val="en-GB"/>
        </w:rPr>
        <w:t>k</w:t>
      </w:r>
    </w:p>
    <w:p w14:paraId="1466EBE5" w14:textId="08D7EA2E" w:rsidR="00C17EB2" w:rsidRPr="000964E2" w:rsidRDefault="000964E2" w:rsidP="000964E2">
      <w:pPr>
        <w:tabs>
          <w:tab w:val="left" w:pos="426"/>
        </w:tabs>
        <w:ind w:left="-284"/>
        <w:rPr>
          <w:rFonts w:ascii="Arial" w:hAnsi="Arial" w:cs="Arial"/>
          <w:sz w:val="22"/>
          <w:szCs w:val="22"/>
          <w:lang w:val="en-GB"/>
        </w:rPr>
      </w:pPr>
      <w:r>
        <w:rPr>
          <w:rFonts w:ascii="Arial" w:hAnsi="Arial" w:cs="Arial"/>
          <w:sz w:val="22"/>
          <w:szCs w:val="22"/>
          <w:lang w:val="en-GB"/>
        </w:rPr>
        <w:t xml:space="preserve">            </w:t>
      </w:r>
      <w:r w:rsidR="00C17EB2" w:rsidRPr="000964E2">
        <w:rPr>
          <w:rFonts w:ascii="Arial" w:hAnsi="Arial" w:cs="Arial"/>
          <w:sz w:val="22"/>
          <w:szCs w:val="22"/>
          <w:lang w:val="en-GB"/>
        </w:rPr>
        <w:t xml:space="preserve">Next steps </w:t>
      </w:r>
      <w:r>
        <w:rPr>
          <w:rFonts w:ascii="Arial" w:hAnsi="Arial" w:cs="Arial"/>
          <w:sz w:val="22"/>
          <w:szCs w:val="22"/>
          <w:lang w:val="en-GB"/>
        </w:rPr>
        <w:t>for progressing the skateboard</w:t>
      </w:r>
      <w:r w:rsidR="00317EB0">
        <w:rPr>
          <w:rFonts w:ascii="Arial" w:hAnsi="Arial" w:cs="Arial"/>
          <w:sz w:val="22"/>
          <w:szCs w:val="22"/>
          <w:lang w:val="en-GB"/>
        </w:rPr>
        <w:t xml:space="preserve"> park</w:t>
      </w:r>
    </w:p>
    <w:p w14:paraId="2722B57C" w14:textId="77777777" w:rsidR="009E12E5" w:rsidRDefault="009E12E5" w:rsidP="009E12E5">
      <w:pPr>
        <w:tabs>
          <w:tab w:val="left" w:pos="426"/>
        </w:tabs>
        <w:rPr>
          <w:rFonts w:ascii="Arial" w:hAnsi="Arial" w:cs="Arial"/>
          <w:b/>
          <w:sz w:val="22"/>
          <w:szCs w:val="22"/>
          <w:lang w:val="en-GB"/>
        </w:rPr>
      </w:pPr>
    </w:p>
    <w:p w14:paraId="04C0E356" w14:textId="0794392D" w:rsidR="00A31131" w:rsidRPr="00317EB0" w:rsidRDefault="00A31131" w:rsidP="00317EB0">
      <w:pPr>
        <w:pStyle w:val="ListParagraph"/>
        <w:numPr>
          <w:ilvl w:val="0"/>
          <w:numId w:val="29"/>
        </w:numPr>
        <w:tabs>
          <w:tab w:val="left" w:pos="426"/>
        </w:tabs>
        <w:ind w:hanging="786"/>
        <w:rPr>
          <w:rFonts w:ascii="Arial" w:hAnsi="Arial" w:cs="Arial"/>
          <w:b/>
          <w:bCs/>
          <w:sz w:val="22"/>
          <w:szCs w:val="22"/>
          <w:lang w:val="en-GB"/>
        </w:rPr>
      </w:pPr>
      <w:r w:rsidRPr="00317EB0">
        <w:rPr>
          <w:rFonts w:ascii="Arial" w:hAnsi="Arial" w:cs="Arial"/>
          <w:b/>
          <w:bCs/>
          <w:sz w:val="22"/>
          <w:szCs w:val="22"/>
          <w:lang w:val="en-GB"/>
        </w:rPr>
        <w:t>Safer Speeds in Broughton</w:t>
      </w:r>
      <w:r w:rsidR="00E44F94" w:rsidRPr="00317EB0">
        <w:rPr>
          <w:rFonts w:ascii="Arial" w:hAnsi="Arial" w:cs="Arial"/>
          <w:b/>
          <w:bCs/>
          <w:sz w:val="22"/>
          <w:szCs w:val="22"/>
          <w:lang w:val="en-GB"/>
        </w:rPr>
        <w:t xml:space="preserve"> (20mph)</w:t>
      </w:r>
    </w:p>
    <w:p w14:paraId="4E054232" w14:textId="75F3AD41" w:rsidR="006A20F3" w:rsidRDefault="006A20F3" w:rsidP="00EB28BA">
      <w:pPr>
        <w:pStyle w:val="ListParagraph"/>
        <w:numPr>
          <w:ilvl w:val="0"/>
          <w:numId w:val="30"/>
        </w:numPr>
        <w:tabs>
          <w:tab w:val="left" w:pos="426"/>
        </w:tabs>
        <w:rPr>
          <w:rFonts w:ascii="Arial" w:hAnsi="Arial" w:cs="Arial"/>
          <w:sz w:val="22"/>
          <w:szCs w:val="22"/>
          <w:lang w:val="en-GB"/>
        </w:rPr>
      </w:pPr>
      <w:r w:rsidRPr="00EB28BA">
        <w:rPr>
          <w:rFonts w:ascii="Arial" w:hAnsi="Arial" w:cs="Arial"/>
          <w:sz w:val="22"/>
          <w:szCs w:val="22"/>
          <w:lang w:val="en-GB"/>
        </w:rPr>
        <w:t>T</w:t>
      </w:r>
      <w:r w:rsidR="00E44F94" w:rsidRPr="00EB28BA">
        <w:rPr>
          <w:rFonts w:ascii="Arial" w:hAnsi="Arial" w:cs="Arial"/>
          <w:sz w:val="22"/>
          <w:szCs w:val="22"/>
          <w:lang w:val="en-GB"/>
        </w:rPr>
        <w:t xml:space="preserve">o note the </w:t>
      </w:r>
      <w:r w:rsidR="00D6164F" w:rsidRPr="00EB28BA">
        <w:rPr>
          <w:rFonts w:ascii="Arial" w:hAnsi="Arial" w:cs="Arial"/>
          <w:sz w:val="22"/>
          <w:szCs w:val="22"/>
          <w:lang w:val="en-GB"/>
        </w:rPr>
        <w:t>Speed Data Summary</w:t>
      </w:r>
      <w:r w:rsidR="00EB28BA">
        <w:rPr>
          <w:rFonts w:ascii="Arial" w:hAnsi="Arial" w:cs="Arial"/>
          <w:sz w:val="22"/>
          <w:szCs w:val="22"/>
          <w:lang w:val="en-GB"/>
        </w:rPr>
        <w:t xml:space="preserve"> </w:t>
      </w:r>
    </w:p>
    <w:p w14:paraId="5B24A1F6" w14:textId="77777777" w:rsidR="006A20F3" w:rsidRDefault="006A20F3" w:rsidP="006A20F3">
      <w:pPr>
        <w:tabs>
          <w:tab w:val="left" w:pos="426"/>
        </w:tabs>
        <w:ind w:left="-284"/>
        <w:rPr>
          <w:rFonts w:ascii="Arial" w:hAnsi="Arial" w:cs="Arial"/>
          <w:sz w:val="22"/>
          <w:szCs w:val="22"/>
          <w:lang w:val="en-GB"/>
        </w:rPr>
      </w:pPr>
    </w:p>
    <w:p w14:paraId="193998F9" w14:textId="2822C600" w:rsidR="00E44F94" w:rsidRDefault="006A20F3" w:rsidP="00B74606">
      <w:pPr>
        <w:pStyle w:val="ListParagraph"/>
        <w:numPr>
          <w:ilvl w:val="0"/>
          <w:numId w:val="29"/>
        </w:numPr>
        <w:tabs>
          <w:tab w:val="left" w:pos="426"/>
        </w:tabs>
        <w:ind w:hanging="786"/>
        <w:rPr>
          <w:rFonts w:ascii="Arial" w:hAnsi="Arial" w:cs="Arial"/>
          <w:b/>
          <w:bCs/>
          <w:sz w:val="22"/>
          <w:szCs w:val="22"/>
          <w:lang w:val="en-GB"/>
        </w:rPr>
      </w:pPr>
      <w:r w:rsidRPr="006A20F3">
        <w:rPr>
          <w:rFonts w:ascii="Arial" w:hAnsi="Arial" w:cs="Arial"/>
          <w:b/>
          <w:bCs/>
          <w:sz w:val="22"/>
          <w:szCs w:val="22"/>
          <w:lang w:val="en-GB"/>
        </w:rPr>
        <w:t>Notice Boards</w:t>
      </w:r>
      <w:r w:rsidR="00D6164F" w:rsidRPr="006A20F3">
        <w:rPr>
          <w:rFonts w:ascii="Arial" w:hAnsi="Arial" w:cs="Arial"/>
          <w:b/>
          <w:bCs/>
          <w:sz w:val="22"/>
          <w:szCs w:val="22"/>
          <w:lang w:val="en-GB"/>
        </w:rPr>
        <w:t xml:space="preserve"> </w:t>
      </w:r>
    </w:p>
    <w:p w14:paraId="0ED0FDBA" w14:textId="7AEFB1DC" w:rsidR="006A20F3" w:rsidRDefault="00456A23" w:rsidP="00456A23">
      <w:pPr>
        <w:tabs>
          <w:tab w:val="left" w:pos="426"/>
        </w:tabs>
        <w:ind w:left="-284"/>
        <w:rPr>
          <w:rFonts w:ascii="Arial" w:hAnsi="Arial" w:cs="Arial"/>
          <w:sz w:val="22"/>
          <w:szCs w:val="22"/>
          <w:lang w:val="en-GB"/>
        </w:rPr>
      </w:pPr>
      <w:r>
        <w:rPr>
          <w:rFonts w:ascii="Arial" w:hAnsi="Arial" w:cs="Arial"/>
          <w:b/>
          <w:bCs/>
          <w:sz w:val="22"/>
          <w:szCs w:val="22"/>
          <w:lang w:val="en-GB"/>
        </w:rPr>
        <w:t xml:space="preserve">            </w:t>
      </w:r>
      <w:r w:rsidRPr="00456A23">
        <w:rPr>
          <w:rFonts w:ascii="Arial" w:hAnsi="Arial" w:cs="Arial"/>
          <w:sz w:val="22"/>
          <w:szCs w:val="22"/>
          <w:lang w:val="en-GB"/>
        </w:rPr>
        <w:t xml:space="preserve">Cllr Henderson would like to </w:t>
      </w:r>
      <w:proofErr w:type="gramStart"/>
      <w:r w:rsidRPr="00456A23">
        <w:rPr>
          <w:rFonts w:ascii="Arial" w:hAnsi="Arial" w:cs="Arial"/>
          <w:sz w:val="22"/>
          <w:szCs w:val="22"/>
          <w:lang w:val="en-GB"/>
        </w:rPr>
        <w:t>give consideration to</w:t>
      </w:r>
      <w:proofErr w:type="gramEnd"/>
      <w:r w:rsidRPr="00456A23">
        <w:rPr>
          <w:rFonts w:ascii="Arial" w:hAnsi="Arial" w:cs="Arial"/>
          <w:sz w:val="22"/>
          <w:szCs w:val="22"/>
          <w:lang w:val="en-GB"/>
        </w:rPr>
        <w:t xml:space="preserve"> the notice boards in Princes Street</w:t>
      </w:r>
      <w:r>
        <w:rPr>
          <w:rFonts w:ascii="Arial" w:hAnsi="Arial" w:cs="Arial"/>
          <w:sz w:val="22"/>
          <w:szCs w:val="22"/>
          <w:lang w:val="en-GB"/>
        </w:rPr>
        <w:t>.</w:t>
      </w:r>
      <w:r w:rsidR="006A20F3" w:rsidRPr="00456A23">
        <w:rPr>
          <w:rFonts w:ascii="Arial" w:hAnsi="Arial" w:cs="Arial"/>
          <w:sz w:val="22"/>
          <w:szCs w:val="22"/>
          <w:lang w:val="en-GB"/>
        </w:rPr>
        <w:t xml:space="preserve"> </w:t>
      </w:r>
    </w:p>
    <w:p w14:paraId="1E171F70" w14:textId="77777777" w:rsidR="00C17EB2" w:rsidRDefault="00C17EB2" w:rsidP="00456A23">
      <w:pPr>
        <w:tabs>
          <w:tab w:val="left" w:pos="426"/>
        </w:tabs>
        <w:ind w:left="-284"/>
        <w:rPr>
          <w:rFonts w:ascii="Arial" w:hAnsi="Arial" w:cs="Arial"/>
          <w:sz w:val="22"/>
          <w:szCs w:val="22"/>
          <w:lang w:val="en-GB"/>
        </w:rPr>
      </w:pPr>
    </w:p>
    <w:p w14:paraId="6DC408B1" w14:textId="77777777" w:rsidR="00C17EB2" w:rsidRPr="00A00769" w:rsidRDefault="00C17EB2" w:rsidP="00317EB0">
      <w:pPr>
        <w:pStyle w:val="ListParagraph"/>
        <w:numPr>
          <w:ilvl w:val="0"/>
          <w:numId w:val="29"/>
        </w:numPr>
        <w:tabs>
          <w:tab w:val="left" w:pos="426"/>
        </w:tabs>
        <w:ind w:hanging="786"/>
        <w:rPr>
          <w:rFonts w:ascii="Arial" w:hAnsi="Arial" w:cs="Arial"/>
          <w:b/>
          <w:bCs/>
          <w:sz w:val="22"/>
          <w:szCs w:val="22"/>
          <w:lang w:val="en-GB"/>
        </w:rPr>
      </w:pPr>
      <w:r w:rsidRPr="00A00769">
        <w:rPr>
          <w:rFonts w:ascii="Arial" w:hAnsi="Arial" w:cs="Arial"/>
          <w:b/>
          <w:bCs/>
          <w:sz w:val="22"/>
          <w:szCs w:val="22"/>
          <w:lang w:val="en-GB"/>
        </w:rPr>
        <w:t xml:space="preserve">Application to correct non-registration or mistaken registration </w:t>
      </w:r>
    </w:p>
    <w:p w14:paraId="148E7087" w14:textId="77777777" w:rsidR="00C17EB2" w:rsidRDefault="00C17EB2" w:rsidP="00C17EB2">
      <w:pPr>
        <w:tabs>
          <w:tab w:val="left" w:pos="426"/>
        </w:tabs>
        <w:ind w:left="-284"/>
        <w:rPr>
          <w:rFonts w:ascii="Arial" w:hAnsi="Arial" w:cs="Arial"/>
          <w:sz w:val="22"/>
          <w:szCs w:val="22"/>
          <w:lang w:val="en-GB"/>
        </w:rPr>
      </w:pPr>
      <w:r>
        <w:rPr>
          <w:rFonts w:ascii="Arial" w:hAnsi="Arial" w:cs="Arial"/>
          <w:sz w:val="22"/>
          <w:szCs w:val="22"/>
          <w:lang w:val="en-GB"/>
        </w:rPr>
        <w:t xml:space="preserve">           </w:t>
      </w:r>
      <w:r w:rsidRPr="00A00769">
        <w:rPr>
          <w:rFonts w:ascii="Arial" w:hAnsi="Arial" w:cs="Arial"/>
          <w:sz w:val="22"/>
          <w:szCs w:val="22"/>
          <w:lang w:val="en-GB"/>
        </w:rPr>
        <w:t xml:space="preserve">To give consideration </w:t>
      </w:r>
      <w:proofErr w:type="spellStart"/>
      <w:r>
        <w:rPr>
          <w:rFonts w:ascii="Arial" w:hAnsi="Arial" w:cs="Arial"/>
          <w:sz w:val="22"/>
          <w:szCs w:val="22"/>
          <w:lang w:val="en-GB"/>
        </w:rPr>
        <w:t>toncorrespondence</w:t>
      </w:r>
      <w:proofErr w:type="spellEnd"/>
      <w:r>
        <w:rPr>
          <w:rFonts w:ascii="Arial" w:hAnsi="Arial" w:cs="Arial"/>
          <w:sz w:val="22"/>
          <w:szCs w:val="22"/>
          <w:lang w:val="en-GB"/>
        </w:rPr>
        <w:t xml:space="preserve"> regarding above</w:t>
      </w:r>
    </w:p>
    <w:p w14:paraId="2A85E58C" w14:textId="77777777" w:rsidR="00C17EB2" w:rsidRDefault="00C17EB2" w:rsidP="00456A23">
      <w:pPr>
        <w:tabs>
          <w:tab w:val="left" w:pos="426"/>
        </w:tabs>
        <w:ind w:left="-284"/>
        <w:rPr>
          <w:rFonts w:ascii="Arial" w:hAnsi="Arial" w:cs="Arial"/>
          <w:sz w:val="22"/>
          <w:szCs w:val="22"/>
          <w:lang w:val="en-GB"/>
        </w:rPr>
      </w:pPr>
    </w:p>
    <w:p w14:paraId="49C830BA" w14:textId="77777777" w:rsidR="00ED2E11" w:rsidRDefault="00ED2E11" w:rsidP="00456A23">
      <w:pPr>
        <w:tabs>
          <w:tab w:val="left" w:pos="426"/>
        </w:tabs>
        <w:ind w:left="-284"/>
        <w:rPr>
          <w:rFonts w:ascii="Arial" w:hAnsi="Arial" w:cs="Arial"/>
          <w:sz w:val="22"/>
          <w:szCs w:val="22"/>
          <w:lang w:val="en-GB"/>
        </w:rPr>
      </w:pPr>
    </w:p>
    <w:p w14:paraId="69ADECEF" w14:textId="77777777" w:rsidR="00D0209D" w:rsidRDefault="00D0209D" w:rsidP="00456A23">
      <w:pPr>
        <w:tabs>
          <w:tab w:val="left" w:pos="426"/>
        </w:tabs>
        <w:ind w:left="-284"/>
        <w:rPr>
          <w:rFonts w:ascii="Arial" w:hAnsi="Arial" w:cs="Arial"/>
          <w:sz w:val="22"/>
          <w:szCs w:val="22"/>
          <w:lang w:val="en-GB"/>
        </w:rPr>
      </w:pPr>
    </w:p>
    <w:p w14:paraId="0C5205F6" w14:textId="3A3608CC" w:rsidR="00ED2E11" w:rsidRDefault="002869F4" w:rsidP="00B74606">
      <w:pPr>
        <w:pStyle w:val="ListParagraph"/>
        <w:numPr>
          <w:ilvl w:val="0"/>
          <w:numId w:val="29"/>
        </w:numPr>
        <w:tabs>
          <w:tab w:val="left" w:pos="426"/>
        </w:tabs>
        <w:ind w:hanging="786"/>
        <w:rPr>
          <w:rFonts w:ascii="Arial" w:hAnsi="Arial" w:cs="Arial"/>
          <w:b/>
          <w:bCs/>
          <w:sz w:val="22"/>
          <w:szCs w:val="22"/>
          <w:lang w:val="en-GB"/>
        </w:rPr>
      </w:pPr>
      <w:r w:rsidRPr="002869F4">
        <w:rPr>
          <w:rFonts w:ascii="Arial" w:hAnsi="Arial" w:cs="Arial"/>
          <w:b/>
          <w:bCs/>
          <w:sz w:val="22"/>
          <w:szCs w:val="22"/>
          <w:lang w:val="en-GB"/>
        </w:rPr>
        <w:lastRenderedPageBreak/>
        <w:t>Correspondence</w:t>
      </w:r>
    </w:p>
    <w:p w14:paraId="7B9229EE" w14:textId="212BE61B" w:rsidR="002869F4" w:rsidRPr="002869F4" w:rsidRDefault="002869F4" w:rsidP="002869F4">
      <w:pPr>
        <w:pStyle w:val="ListParagraph"/>
        <w:tabs>
          <w:tab w:val="left" w:pos="426"/>
        </w:tabs>
        <w:ind w:left="502" w:hanging="76"/>
        <w:rPr>
          <w:rFonts w:ascii="Arial" w:hAnsi="Arial" w:cs="Arial"/>
          <w:sz w:val="22"/>
          <w:szCs w:val="22"/>
          <w:lang w:val="en-GB"/>
        </w:rPr>
      </w:pPr>
      <w:r w:rsidRPr="002869F4">
        <w:rPr>
          <w:rFonts w:ascii="Arial" w:hAnsi="Arial" w:cs="Arial"/>
          <w:sz w:val="22"/>
          <w:szCs w:val="22"/>
          <w:lang w:val="en-GB"/>
        </w:rPr>
        <w:t xml:space="preserve">To note </w:t>
      </w:r>
      <w:r w:rsidR="008328A5">
        <w:rPr>
          <w:rFonts w:ascii="Arial" w:hAnsi="Arial" w:cs="Arial"/>
          <w:sz w:val="22"/>
          <w:szCs w:val="22"/>
          <w:lang w:val="en-GB"/>
        </w:rPr>
        <w:t xml:space="preserve">correspondence from </w:t>
      </w:r>
      <w:proofErr w:type="spellStart"/>
      <w:r w:rsidR="00B1285F">
        <w:rPr>
          <w:rFonts w:ascii="Arial" w:hAnsi="Arial" w:cs="Arial"/>
          <w:sz w:val="22"/>
          <w:szCs w:val="22"/>
          <w:lang w:val="en-GB"/>
        </w:rPr>
        <w:t>Dpt</w:t>
      </w:r>
      <w:proofErr w:type="spellEnd"/>
      <w:r w:rsidR="00B1285F">
        <w:rPr>
          <w:rFonts w:ascii="Arial" w:hAnsi="Arial" w:cs="Arial"/>
          <w:sz w:val="22"/>
          <w:szCs w:val="22"/>
          <w:lang w:val="en-GB"/>
        </w:rPr>
        <w:t xml:space="preserve"> for levelling up, Housing &amp; Communities.</w:t>
      </w:r>
    </w:p>
    <w:p w14:paraId="6C6794BD" w14:textId="77777777" w:rsidR="00E44F94" w:rsidRPr="00456A23" w:rsidRDefault="00E44F94" w:rsidP="00E44F94">
      <w:pPr>
        <w:pStyle w:val="ListParagraph"/>
        <w:tabs>
          <w:tab w:val="left" w:pos="426"/>
        </w:tabs>
        <w:ind w:left="502"/>
        <w:rPr>
          <w:rFonts w:ascii="Arial" w:hAnsi="Arial" w:cs="Arial"/>
          <w:sz w:val="22"/>
          <w:szCs w:val="22"/>
          <w:lang w:val="en-GB"/>
        </w:rPr>
      </w:pPr>
    </w:p>
    <w:p w14:paraId="4C74D51F" w14:textId="2D04DE4C" w:rsidR="009E12E5" w:rsidRPr="00317EB0" w:rsidRDefault="009E12E5" w:rsidP="00317EB0">
      <w:pPr>
        <w:pStyle w:val="ListParagraph"/>
        <w:numPr>
          <w:ilvl w:val="0"/>
          <w:numId w:val="29"/>
        </w:numPr>
        <w:tabs>
          <w:tab w:val="left" w:pos="426"/>
        </w:tabs>
        <w:ind w:hanging="786"/>
        <w:rPr>
          <w:rFonts w:ascii="Arial" w:hAnsi="Arial" w:cs="Arial"/>
          <w:sz w:val="22"/>
          <w:szCs w:val="22"/>
          <w:lang w:val="en-GB"/>
        </w:rPr>
      </w:pPr>
      <w:r w:rsidRPr="00317EB0">
        <w:rPr>
          <w:rFonts w:ascii="Arial" w:hAnsi="Arial" w:cs="Arial"/>
          <w:b/>
          <w:sz w:val="22"/>
          <w:szCs w:val="22"/>
        </w:rPr>
        <w:t>Planning Applications (Planning applications can be viewed on the relevant authority’s website)</w:t>
      </w:r>
    </w:p>
    <w:p w14:paraId="5A0E4377" w14:textId="77777777" w:rsidR="0006679D" w:rsidRDefault="0006679D" w:rsidP="009E12E5">
      <w:pPr>
        <w:tabs>
          <w:tab w:val="left" w:pos="284"/>
          <w:tab w:val="left" w:pos="2835"/>
        </w:tabs>
        <w:rPr>
          <w:rFonts w:ascii="Arial" w:hAnsi="Arial" w:cs="Arial"/>
          <w:sz w:val="22"/>
          <w:szCs w:val="22"/>
          <w:lang w:val="en-GB"/>
        </w:rPr>
      </w:pPr>
    </w:p>
    <w:p w14:paraId="3EE5C43C" w14:textId="58DEC422" w:rsidR="009E12E5" w:rsidRDefault="0006679D" w:rsidP="009E12E5">
      <w:pPr>
        <w:tabs>
          <w:tab w:val="left" w:pos="284"/>
          <w:tab w:val="left" w:pos="2835"/>
        </w:tabs>
        <w:rPr>
          <w:rFonts w:ascii="Arial" w:hAnsi="Arial"/>
          <w:b/>
          <w:noProof/>
          <w:sz w:val="22"/>
          <w:szCs w:val="22"/>
        </w:rPr>
      </w:pPr>
      <w:r>
        <w:rPr>
          <w:rFonts w:ascii="Arial" w:hAnsi="Arial" w:cs="Arial"/>
          <w:sz w:val="22"/>
          <w:szCs w:val="22"/>
          <w:lang w:val="en-GB"/>
        </w:rPr>
        <w:tab/>
        <w:t xml:space="preserve">  </w:t>
      </w:r>
      <w:r w:rsidR="009E12E5">
        <w:rPr>
          <w:rFonts w:ascii="Arial" w:hAnsi="Arial"/>
          <w:b/>
          <w:noProof/>
          <w:sz w:val="22"/>
          <w:szCs w:val="22"/>
        </w:rPr>
        <w:t>For Information Only</w:t>
      </w:r>
    </w:p>
    <w:p w14:paraId="0FA61754" w14:textId="77777777" w:rsidR="009E12E5" w:rsidRDefault="009E12E5" w:rsidP="009E12E5">
      <w:pPr>
        <w:tabs>
          <w:tab w:val="left" w:pos="284"/>
          <w:tab w:val="left" w:pos="2835"/>
        </w:tabs>
        <w:rPr>
          <w:rFonts w:ascii="Arial" w:hAnsi="Arial" w:cs="Arial"/>
          <w:bCs/>
          <w:sz w:val="22"/>
          <w:szCs w:val="22"/>
        </w:rPr>
      </w:pPr>
      <w:r>
        <w:rPr>
          <w:rFonts w:ascii="Arial" w:hAnsi="Arial"/>
          <w:b/>
          <w:noProof/>
          <w:sz w:val="22"/>
          <w:szCs w:val="22"/>
        </w:rPr>
        <w:tab/>
        <w:t xml:space="preserve">  </w:t>
      </w:r>
      <w:r>
        <w:rPr>
          <w:rFonts w:ascii="Arial" w:hAnsi="Arial"/>
          <w:bCs/>
          <w:noProof/>
          <w:sz w:val="22"/>
          <w:szCs w:val="22"/>
        </w:rPr>
        <w:t>7/2022/5295</w:t>
      </w:r>
      <w:r>
        <w:rPr>
          <w:rFonts w:ascii="Arial" w:hAnsi="Arial" w:cs="Arial"/>
          <w:b/>
          <w:sz w:val="22"/>
          <w:szCs w:val="22"/>
        </w:rPr>
        <w:t xml:space="preserve"> – </w:t>
      </w:r>
      <w:r>
        <w:rPr>
          <w:rFonts w:ascii="Arial" w:hAnsi="Arial" w:cs="Arial"/>
          <w:bCs/>
          <w:sz w:val="22"/>
          <w:szCs w:val="22"/>
        </w:rPr>
        <w:t>Ball Hall Woods, Broughton Mills, Broughton in Furness LA20 6BB</w:t>
      </w:r>
    </w:p>
    <w:p w14:paraId="71D9A9B6" w14:textId="77777777" w:rsidR="009E12E5" w:rsidRDefault="009E12E5" w:rsidP="009E12E5">
      <w:pPr>
        <w:tabs>
          <w:tab w:val="left" w:pos="284"/>
          <w:tab w:val="left" w:pos="2835"/>
        </w:tabs>
        <w:rPr>
          <w:rFonts w:ascii="Arial" w:hAnsi="Arial" w:cs="Arial"/>
          <w:bCs/>
          <w:sz w:val="22"/>
          <w:szCs w:val="22"/>
        </w:rPr>
      </w:pPr>
      <w:r>
        <w:rPr>
          <w:rFonts w:ascii="Arial" w:hAnsi="Arial" w:cs="Arial"/>
          <w:bCs/>
          <w:sz w:val="22"/>
          <w:szCs w:val="22"/>
        </w:rPr>
        <w:tab/>
        <w:t xml:space="preserve">  Proposed new road and alteration to existing road.</w:t>
      </w:r>
    </w:p>
    <w:p w14:paraId="149F71C9" w14:textId="77777777" w:rsidR="0006679D" w:rsidRDefault="0006679D" w:rsidP="009E12E5">
      <w:pPr>
        <w:tabs>
          <w:tab w:val="left" w:pos="284"/>
          <w:tab w:val="left" w:pos="2835"/>
        </w:tabs>
        <w:rPr>
          <w:rFonts w:ascii="Arial" w:hAnsi="Arial" w:cs="Arial"/>
          <w:bCs/>
          <w:sz w:val="22"/>
          <w:szCs w:val="22"/>
        </w:rPr>
      </w:pPr>
    </w:p>
    <w:p w14:paraId="0CFDCB39" w14:textId="3CE6B0DF" w:rsidR="0006679D" w:rsidRDefault="0006679D" w:rsidP="009E12E5">
      <w:pPr>
        <w:tabs>
          <w:tab w:val="left" w:pos="284"/>
          <w:tab w:val="left" w:pos="2835"/>
        </w:tabs>
        <w:rPr>
          <w:rFonts w:ascii="Arial" w:hAnsi="Arial" w:cs="Arial"/>
          <w:bCs/>
          <w:sz w:val="22"/>
          <w:szCs w:val="22"/>
        </w:rPr>
      </w:pPr>
      <w:r>
        <w:rPr>
          <w:rFonts w:ascii="Arial" w:hAnsi="Arial" w:cs="Arial"/>
          <w:bCs/>
          <w:sz w:val="22"/>
          <w:szCs w:val="22"/>
        </w:rPr>
        <w:tab/>
        <w:t xml:space="preserve">  To </w:t>
      </w:r>
      <w:proofErr w:type="gramStart"/>
      <w:r>
        <w:rPr>
          <w:rFonts w:ascii="Arial" w:hAnsi="Arial" w:cs="Arial"/>
          <w:bCs/>
          <w:sz w:val="22"/>
          <w:szCs w:val="22"/>
        </w:rPr>
        <w:t>give consideration to</w:t>
      </w:r>
      <w:proofErr w:type="gramEnd"/>
      <w:r>
        <w:rPr>
          <w:rFonts w:ascii="Arial" w:hAnsi="Arial" w:cs="Arial"/>
          <w:bCs/>
          <w:sz w:val="22"/>
          <w:szCs w:val="22"/>
        </w:rPr>
        <w:t xml:space="preserve"> </w:t>
      </w:r>
      <w:r w:rsidR="004C2BA0">
        <w:rPr>
          <w:rFonts w:ascii="Arial" w:hAnsi="Arial" w:cs="Arial"/>
          <w:bCs/>
          <w:sz w:val="22"/>
          <w:szCs w:val="22"/>
        </w:rPr>
        <w:t xml:space="preserve">correspondence from LDNPA regarding </w:t>
      </w:r>
      <w:proofErr w:type="spellStart"/>
      <w:r w:rsidR="004C2BA0">
        <w:rPr>
          <w:rFonts w:ascii="Arial" w:hAnsi="Arial" w:cs="Arial"/>
          <w:bCs/>
          <w:sz w:val="22"/>
          <w:szCs w:val="22"/>
        </w:rPr>
        <w:t>unfinshed</w:t>
      </w:r>
      <w:proofErr w:type="spellEnd"/>
      <w:r w:rsidR="004C2BA0">
        <w:rPr>
          <w:rFonts w:ascii="Arial" w:hAnsi="Arial" w:cs="Arial"/>
          <w:bCs/>
          <w:sz w:val="22"/>
          <w:szCs w:val="22"/>
        </w:rPr>
        <w:t xml:space="preserve"> buildings.</w:t>
      </w:r>
      <w:r>
        <w:rPr>
          <w:rFonts w:ascii="Arial" w:hAnsi="Arial" w:cs="Arial"/>
          <w:bCs/>
          <w:sz w:val="22"/>
          <w:szCs w:val="22"/>
        </w:rPr>
        <w:t xml:space="preserve"> </w:t>
      </w:r>
    </w:p>
    <w:p w14:paraId="709578E4" w14:textId="77777777" w:rsidR="00AF7A7D" w:rsidRDefault="00AF7A7D" w:rsidP="009E12E5">
      <w:pPr>
        <w:tabs>
          <w:tab w:val="left" w:pos="284"/>
          <w:tab w:val="left" w:pos="2835"/>
        </w:tabs>
        <w:rPr>
          <w:rFonts w:ascii="Arial" w:hAnsi="Arial" w:cs="Arial"/>
          <w:bCs/>
          <w:sz w:val="22"/>
          <w:szCs w:val="22"/>
        </w:rPr>
      </w:pPr>
    </w:p>
    <w:p w14:paraId="55760F60" w14:textId="1FA206FD" w:rsidR="007503B2" w:rsidRDefault="00AF7A7D" w:rsidP="007503B2">
      <w:pPr>
        <w:tabs>
          <w:tab w:val="left" w:pos="-993"/>
          <w:tab w:val="left" w:pos="426"/>
          <w:tab w:val="left" w:pos="1170"/>
        </w:tabs>
        <w:ind w:hanging="284"/>
        <w:rPr>
          <w:rFonts w:ascii="Arial" w:hAnsi="Arial" w:cs="Arial"/>
          <w:b/>
          <w:sz w:val="22"/>
          <w:szCs w:val="22"/>
          <w:lang w:val="en-GB"/>
        </w:rPr>
      </w:pPr>
      <w:r w:rsidRPr="00AF7A7D">
        <w:rPr>
          <w:rFonts w:ascii="Arial" w:hAnsi="Arial" w:cs="Arial"/>
          <w:b/>
          <w:sz w:val="22"/>
          <w:szCs w:val="22"/>
        </w:rPr>
        <w:t>2</w:t>
      </w:r>
      <w:r w:rsidR="00317EB0">
        <w:rPr>
          <w:rFonts w:ascii="Arial" w:hAnsi="Arial" w:cs="Arial"/>
          <w:b/>
          <w:sz w:val="22"/>
          <w:szCs w:val="22"/>
        </w:rPr>
        <w:t>3.</w:t>
      </w:r>
      <w:r>
        <w:rPr>
          <w:rFonts w:ascii="Arial" w:hAnsi="Arial" w:cs="Arial"/>
          <w:b/>
          <w:sz w:val="22"/>
          <w:szCs w:val="22"/>
        </w:rPr>
        <w:tab/>
      </w:r>
      <w:r w:rsidRPr="006130EC">
        <w:rPr>
          <w:rFonts w:ascii="Arial" w:hAnsi="Arial" w:cs="Arial"/>
          <w:b/>
          <w:sz w:val="22"/>
          <w:szCs w:val="22"/>
          <w:lang w:val="en-GB"/>
        </w:rPr>
        <w:t xml:space="preserve">Annual Governance Statement </w:t>
      </w:r>
    </w:p>
    <w:p w14:paraId="42230630" w14:textId="1825046E" w:rsidR="00AF7A7D" w:rsidRDefault="007503B2" w:rsidP="007503B2">
      <w:pPr>
        <w:tabs>
          <w:tab w:val="left" w:pos="-993"/>
          <w:tab w:val="left" w:pos="426"/>
        </w:tabs>
        <w:ind w:left="426" w:hanging="284"/>
        <w:rPr>
          <w:rFonts w:ascii="Arial" w:hAnsi="Arial" w:cs="Arial"/>
          <w:sz w:val="22"/>
          <w:szCs w:val="22"/>
          <w:lang w:val="en-GB"/>
        </w:rPr>
      </w:pPr>
      <w:r>
        <w:rPr>
          <w:rFonts w:ascii="Arial" w:hAnsi="Arial" w:cs="Arial"/>
          <w:b/>
          <w:sz w:val="22"/>
          <w:szCs w:val="22"/>
          <w:lang w:val="en-GB"/>
        </w:rPr>
        <w:tab/>
      </w:r>
      <w:r w:rsidR="00AF7A7D" w:rsidRPr="00C55CBA">
        <w:rPr>
          <w:rFonts w:ascii="Arial" w:hAnsi="Arial" w:cs="Arial"/>
          <w:sz w:val="22"/>
          <w:szCs w:val="22"/>
          <w:lang w:val="en-GB"/>
        </w:rPr>
        <w:t>To consider the approval of the Annual Governance Statement (section 1 of the Annual Governance and Accountability Return)</w:t>
      </w:r>
    </w:p>
    <w:p w14:paraId="0FA74680" w14:textId="77777777" w:rsidR="007503B2" w:rsidRDefault="007503B2" w:rsidP="007503B2">
      <w:pPr>
        <w:tabs>
          <w:tab w:val="left" w:pos="-993"/>
          <w:tab w:val="left" w:pos="426"/>
        </w:tabs>
        <w:ind w:left="426" w:hanging="284"/>
        <w:rPr>
          <w:rFonts w:ascii="Arial" w:hAnsi="Arial" w:cs="Arial"/>
          <w:sz w:val="22"/>
          <w:szCs w:val="22"/>
          <w:lang w:val="en-GB"/>
        </w:rPr>
      </w:pPr>
    </w:p>
    <w:p w14:paraId="50F40DE2" w14:textId="5707C0C7" w:rsidR="004428E7" w:rsidRPr="00663451" w:rsidRDefault="007503B2" w:rsidP="004428E7">
      <w:pPr>
        <w:tabs>
          <w:tab w:val="left" w:pos="-993"/>
          <w:tab w:val="left" w:pos="450"/>
          <w:tab w:val="left" w:pos="720"/>
        </w:tabs>
        <w:ind w:hanging="284"/>
        <w:rPr>
          <w:rFonts w:ascii="Arial" w:hAnsi="Arial" w:cs="Arial"/>
          <w:b/>
          <w:sz w:val="22"/>
          <w:szCs w:val="22"/>
          <w:lang w:val="en-GB"/>
        </w:rPr>
      </w:pPr>
      <w:r w:rsidRPr="007503B2">
        <w:rPr>
          <w:rFonts w:ascii="Arial" w:hAnsi="Arial" w:cs="Arial"/>
          <w:b/>
          <w:bCs/>
          <w:sz w:val="22"/>
          <w:szCs w:val="22"/>
          <w:lang w:val="en-GB"/>
        </w:rPr>
        <w:t>2</w:t>
      </w:r>
      <w:r w:rsidR="00317EB0">
        <w:rPr>
          <w:rFonts w:ascii="Arial" w:hAnsi="Arial" w:cs="Arial"/>
          <w:b/>
          <w:bCs/>
          <w:sz w:val="22"/>
          <w:szCs w:val="22"/>
          <w:lang w:val="en-GB"/>
        </w:rPr>
        <w:t>4</w:t>
      </w:r>
      <w:r>
        <w:rPr>
          <w:rFonts w:ascii="Arial" w:hAnsi="Arial" w:cs="Arial"/>
          <w:sz w:val="22"/>
          <w:szCs w:val="22"/>
          <w:lang w:val="en-GB"/>
        </w:rPr>
        <w:t>.</w:t>
      </w:r>
      <w:r>
        <w:rPr>
          <w:rFonts w:ascii="Arial" w:hAnsi="Arial" w:cs="Arial"/>
          <w:sz w:val="22"/>
          <w:szCs w:val="22"/>
          <w:lang w:val="en-GB"/>
        </w:rPr>
        <w:tab/>
      </w:r>
      <w:r w:rsidR="004428E7" w:rsidRPr="00663451">
        <w:rPr>
          <w:rFonts w:ascii="Arial" w:hAnsi="Arial" w:cs="Arial"/>
          <w:b/>
          <w:sz w:val="22"/>
          <w:szCs w:val="22"/>
          <w:lang w:val="en-GB"/>
        </w:rPr>
        <w:t>Accounting Statements</w:t>
      </w:r>
    </w:p>
    <w:p w14:paraId="3DC568D9" w14:textId="433D6AAD" w:rsidR="004428E7" w:rsidRPr="00C55CBA" w:rsidRDefault="004428E7" w:rsidP="004428E7">
      <w:pPr>
        <w:tabs>
          <w:tab w:val="left" w:pos="-993"/>
          <w:tab w:val="left" w:pos="720"/>
        </w:tabs>
        <w:ind w:left="426" w:hanging="426"/>
        <w:rPr>
          <w:rFonts w:ascii="Arial" w:hAnsi="Arial" w:cs="Arial"/>
          <w:sz w:val="22"/>
          <w:szCs w:val="22"/>
          <w:lang w:val="en-GB"/>
        </w:rPr>
      </w:pPr>
      <w:r>
        <w:rPr>
          <w:rFonts w:ascii="Arial" w:hAnsi="Arial" w:cs="Arial"/>
          <w:sz w:val="22"/>
          <w:szCs w:val="22"/>
          <w:lang w:val="en-GB"/>
        </w:rPr>
        <w:t xml:space="preserve">       </w:t>
      </w:r>
      <w:r w:rsidRPr="00C55CBA">
        <w:rPr>
          <w:rFonts w:ascii="Arial" w:hAnsi="Arial" w:cs="Arial"/>
          <w:sz w:val="22"/>
          <w:szCs w:val="22"/>
          <w:lang w:val="en-GB"/>
        </w:rPr>
        <w:t xml:space="preserve">To consider the approval of the Accounting Statements (section 2 of the Annual </w:t>
      </w:r>
      <w:r>
        <w:rPr>
          <w:rFonts w:ascii="Arial" w:hAnsi="Arial" w:cs="Arial"/>
          <w:sz w:val="22"/>
          <w:szCs w:val="22"/>
          <w:lang w:val="en-GB"/>
        </w:rPr>
        <w:t xml:space="preserve">  </w:t>
      </w:r>
      <w:r w:rsidRPr="00C55CBA">
        <w:rPr>
          <w:rFonts w:ascii="Arial" w:hAnsi="Arial" w:cs="Arial"/>
          <w:sz w:val="22"/>
          <w:szCs w:val="22"/>
          <w:lang w:val="en-GB"/>
        </w:rPr>
        <w:t>Governance and Accountability Return)</w:t>
      </w:r>
    </w:p>
    <w:p w14:paraId="33FD3DD2" w14:textId="59542D30" w:rsidR="007503B2" w:rsidRPr="007503B2" w:rsidRDefault="007503B2" w:rsidP="007503B2">
      <w:pPr>
        <w:tabs>
          <w:tab w:val="left" w:pos="-993"/>
          <w:tab w:val="left" w:pos="426"/>
        </w:tabs>
        <w:ind w:left="426" w:hanging="710"/>
        <w:rPr>
          <w:rFonts w:ascii="Arial" w:hAnsi="Arial" w:cs="Arial"/>
          <w:b/>
          <w:sz w:val="22"/>
          <w:szCs w:val="22"/>
          <w:lang w:val="en-GB"/>
        </w:rPr>
      </w:pPr>
    </w:p>
    <w:p w14:paraId="101F0377" w14:textId="6FA218ED" w:rsidR="009E12E5" w:rsidRPr="0002567A" w:rsidRDefault="0002567A" w:rsidP="0002567A">
      <w:pPr>
        <w:tabs>
          <w:tab w:val="left" w:pos="284"/>
          <w:tab w:val="left" w:pos="2835"/>
        </w:tabs>
        <w:ind w:hanging="284"/>
        <w:rPr>
          <w:rFonts w:ascii="Arial" w:hAnsi="Arial" w:cs="Arial"/>
          <w:b/>
          <w:sz w:val="22"/>
          <w:szCs w:val="22"/>
        </w:rPr>
      </w:pPr>
      <w:r>
        <w:rPr>
          <w:rFonts w:ascii="Arial" w:hAnsi="Arial" w:cs="Arial"/>
          <w:b/>
          <w:sz w:val="22"/>
          <w:szCs w:val="22"/>
        </w:rPr>
        <w:t>2</w:t>
      </w:r>
      <w:r w:rsidR="00317EB0">
        <w:rPr>
          <w:rFonts w:ascii="Arial" w:hAnsi="Arial" w:cs="Arial"/>
          <w:b/>
          <w:sz w:val="22"/>
          <w:szCs w:val="22"/>
        </w:rPr>
        <w:t>5</w:t>
      </w:r>
      <w:r>
        <w:rPr>
          <w:rFonts w:ascii="Arial" w:hAnsi="Arial" w:cs="Arial"/>
          <w:b/>
          <w:sz w:val="22"/>
          <w:szCs w:val="22"/>
        </w:rPr>
        <w:t>.</w:t>
      </w:r>
      <w:proofErr w:type="gramStart"/>
      <w:r>
        <w:rPr>
          <w:rFonts w:ascii="Arial" w:hAnsi="Arial" w:cs="Arial"/>
          <w:b/>
          <w:sz w:val="22"/>
          <w:szCs w:val="22"/>
        </w:rPr>
        <w:tab/>
        <w:t xml:space="preserve">  </w:t>
      </w:r>
      <w:r w:rsidR="009E12E5">
        <w:rPr>
          <w:rFonts w:ascii="Arial" w:hAnsi="Arial" w:cs="Arial"/>
          <w:b/>
          <w:sz w:val="22"/>
          <w:szCs w:val="22"/>
          <w:lang w:val="en-GB"/>
        </w:rPr>
        <w:t>Financial</w:t>
      </w:r>
      <w:proofErr w:type="gramEnd"/>
      <w:r w:rsidR="009E12E5">
        <w:rPr>
          <w:rFonts w:ascii="Arial" w:hAnsi="Arial" w:cs="Arial"/>
          <w:b/>
          <w:sz w:val="22"/>
          <w:szCs w:val="22"/>
          <w:lang w:val="en-GB"/>
        </w:rPr>
        <w:t xml:space="preserve"> Matters</w:t>
      </w:r>
    </w:p>
    <w:p w14:paraId="10D4A627" w14:textId="65D22E04" w:rsidR="009E12E5" w:rsidRDefault="009E12E5" w:rsidP="00D80CF3">
      <w:pPr>
        <w:shd w:val="clear" w:color="auto" w:fill="FFFFFF"/>
        <w:tabs>
          <w:tab w:val="left" w:pos="426"/>
          <w:tab w:val="left" w:pos="900"/>
        </w:tabs>
        <w:rPr>
          <w:rFonts w:ascii="Arial" w:hAnsi="Arial" w:cs="Arial"/>
          <w:sz w:val="22"/>
          <w:szCs w:val="22"/>
          <w:lang w:val="en-GB"/>
        </w:rPr>
      </w:pPr>
      <w:r>
        <w:rPr>
          <w:rFonts w:ascii="Arial" w:hAnsi="Arial" w:cs="Arial"/>
          <w:sz w:val="22"/>
          <w:szCs w:val="22"/>
          <w:lang w:val="en-GB"/>
        </w:rPr>
        <w:t xml:space="preserve">      </w:t>
      </w:r>
      <w:r w:rsidR="00D80CF3">
        <w:rPr>
          <w:rFonts w:ascii="Arial" w:hAnsi="Arial" w:cs="Arial"/>
          <w:sz w:val="22"/>
          <w:szCs w:val="22"/>
          <w:lang w:val="en-GB"/>
        </w:rPr>
        <w:t xml:space="preserve"> a)</w:t>
      </w:r>
      <w:r>
        <w:rPr>
          <w:rFonts w:ascii="Arial" w:hAnsi="Arial" w:cs="Arial"/>
          <w:sz w:val="22"/>
          <w:szCs w:val="22"/>
          <w:lang w:val="en-GB"/>
        </w:rPr>
        <w:t xml:space="preserve"> To authorise payment of accounts (schedule attached).</w:t>
      </w:r>
    </w:p>
    <w:p w14:paraId="5D11A214" w14:textId="77777777" w:rsidR="00547279" w:rsidRDefault="00D80CF3" w:rsidP="0091424E">
      <w:pPr>
        <w:shd w:val="clear" w:color="auto" w:fill="FFFFFF"/>
        <w:tabs>
          <w:tab w:val="left" w:pos="426"/>
        </w:tabs>
        <w:ind w:left="709" w:hanging="283"/>
        <w:rPr>
          <w:rFonts w:ascii="Arial" w:hAnsi="Arial" w:cs="Arial"/>
          <w:sz w:val="22"/>
          <w:szCs w:val="22"/>
          <w:lang w:val="en-GB"/>
        </w:rPr>
      </w:pPr>
      <w:r>
        <w:rPr>
          <w:rFonts w:ascii="Arial" w:hAnsi="Arial" w:cs="Arial"/>
          <w:sz w:val="22"/>
          <w:szCs w:val="22"/>
          <w:lang w:val="en-GB"/>
        </w:rPr>
        <w:t xml:space="preserve">b) </w:t>
      </w:r>
      <w:r w:rsidR="007A40E2">
        <w:rPr>
          <w:rFonts w:ascii="Arial" w:hAnsi="Arial" w:cs="Arial"/>
          <w:sz w:val="22"/>
          <w:szCs w:val="22"/>
          <w:lang w:val="en-GB"/>
        </w:rPr>
        <w:t>To authori</w:t>
      </w:r>
      <w:r>
        <w:rPr>
          <w:rFonts w:ascii="Arial" w:hAnsi="Arial" w:cs="Arial"/>
          <w:sz w:val="22"/>
          <w:szCs w:val="22"/>
          <w:lang w:val="en-GB"/>
        </w:rPr>
        <w:t>s</w:t>
      </w:r>
      <w:r w:rsidR="007A40E2">
        <w:rPr>
          <w:rFonts w:ascii="Arial" w:hAnsi="Arial" w:cs="Arial"/>
          <w:sz w:val="22"/>
          <w:szCs w:val="22"/>
          <w:lang w:val="en-GB"/>
        </w:rPr>
        <w:t>e</w:t>
      </w:r>
      <w:r>
        <w:rPr>
          <w:rFonts w:ascii="Arial" w:hAnsi="Arial" w:cs="Arial"/>
          <w:sz w:val="22"/>
          <w:szCs w:val="22"/>
          <w:lang w:val="en-GB"/>
        </w:rPr>
        <w:t xml:space="preserve"> reimbursements to Cllr Albion for cleaning materials</w:t>
      </w:r>
      <w:r w:rsidR="00146BD8">
        <w:rPr>
          <w:rFonts w:ascii="Arial" w:hAnsi="Arial" w:cs="Arial"/>
          <w:sz w:val="22"/>
          <w:szCs w:val="22"/>
          <w:lang w:val="en-GB"/>
        </w:rPr>
        <w:t>, fuel</w:t>
      </w:r>
      <w:r w:rsidR="00DA72FE">
        <w:rPr>
          <w:rFonts w:ascii="Arial" w:hAnsi="Arial" w:cs="Arial"/>
          <w:sz w:val="22"/>
          <w:szCs w:val="22"/>
          <w:lang w:val="en-GB"/>
        </w:rPr>
        <w:t xml:space="preserve"> and services    </w:t>
      </w:r>
      <w:proofErr w:type="gramStart"/>
      <w:r w:rsidR="00DA72FE">
        <w:rPr>
          <w:rFonts w:ascii="Arial" w:hAnsi="Arial" w:cs="Arial"/>
          <w:sz w:val="22"/>
          <w:szCs w:val="22"/>
          <w:lang w:val="en-GB"/>
        </w:rPr>
        <w:t>for  Lawn</w:t>
      </w:r>
      <w:proofErr w:type="gramEnd"/>
      <w:r w:rsidR="00DA72FE">
        <w:rPr>
          <w:rFonts w:ascii="Arial" w:hAnsi="Arial" w:cs="Arial"/>
          <w:sz w:val="22"/>
          <w:szCs w:val="22"/>
          <w:lang w:val="en-GB"/>
        </w:rPr>
        <w:t xml:space="preserve"> </w:t>
      </w:r>
      <w:proofErr w:type="spellStart"/>
      <w:r w:rsidR="00DA72FE">
        <w:rPr>
          <w:rFonts w:ascii="Arial" w:hAnsi="Arial" w:cs="Arial"/>
          <w:sz w:val="22"/>
          <w:szCs w:val="22"/>
          <w:lang w:val="en-GB"/>
        </w:rPr>
        <w:t>Mawer</w:t>
      </w:r>
      <w:proofErr w:type="spellEnd"/>
      <w:r w:rsidR="00DA72FE">
        <w:rPr>
          <w:rFonts w:ascii="Arial" w:hAnsi="Arial" w:cs="Arial"/>
          <w:sz w:val="22"/>
          <w:szCs w:val="22"/>
          <w:lang w:val="en-GB"/>
        </w:rPr>
        <w:t xml:space="preserve"> and strimmer </w:t>
      </w:r>
      <w:r w:rsidR="0091424E">
        <w:rPr>
          <w:rFonts w:ascii="Arial" w:hAnsi="Arial" w:cs="Arial"/>
          <w:sz w:val="22"/>
          <w:szCs w:val="22"/>
          <w:lang w:val="en-GB"/>
        </w:rPr>
        <w:t>in order to maintain the park and public toilets</w:t>
      </w:r>
    </w:p>
    <w:p w14:paraId="48276B08" w14:textId="3855902F" w:rsidR="007A40E2" w:rsidRDefault="00547279" w:rsidP="0091424E">
      <w:pPr>
        <w:shd w:val="clear" w:color="auto" w:fill="FFFFFF"/>
        <w:tabs>
          <w:tab w:val="left" w:pos="426"/>
        </w:tabs>
        <w:ind w:left="709" w:hanging="283"/>
        <w:rPr>
          <w:rFonts w:ascii="Arial" w:hAnsi="Arial" w:cs="Arial"/>
          <w:sz w:val="22"/>
          <w:szCs w:val="22"/>
          <w:lang w:val="en-GB"/>
        </w:rPr>
      </w:pPr>
      <w:r>
        <w:rPr>
          <w:rFonts w:ascii="Arial" w:hAnsi="Arial" w:cs="Arial"/>
          <w:sz w:val="22"/>
          <w:szCs w:val="22"/>
          <w:lang w:val="en-GB"/>
        </w:rPr>
        <w:t xml:space="preserve">c)  To authorise reimbursements to the clerk for </w:t>
      </w:r>
      <w:r w:rsidR="00F963C3">
        <w:rPr>
          <w:rFonts w:ascii="Arial" w:hAnsi="Arial" w:cs="Arial"/>
          <w:sz w:val="22"/>
          <w:szCs w:val="22"/>
          <w:lang w:val="en-GB"/>
        </w:rPr>
        <w:t>stationery, postage etc.</w:t>
      </w:r>
      <w:r w:rsidR="00D80CF3">
        <w:rPr>
          <w:rFonts w:ascii="Arial" w:hAnsi="Arial" w:cs="Arial"/>
          <w:sz w:val="22"/>
          <w:szCs w:val="22"/>
          <w:lang w:val="en-GB"/>
        </w:rPr>
        <w:tab/>
      </w:r>
      <w:r w:rsidR="007A40E2">
        <w:rPr>
          <w:rFonts w:ascii="Arial" w:hAnsi="Arial" w:cs="Arial"/>
          <w:sz w:val="22"/>
          <w:szCs w:val="22"/>
          <w:lang w:val="en-GB"/>
        </w:rPr>
        <w:t xml:space="preserve"> </w:t>
      </w:r>
    </w:p>
    <w:p w14:paraId="48F6E94E" w14:textId="77777777" w:rsidR="009E12E5" w:rsidRDefault="009E12E5" w:rsidP="009E12E5">
      <w:pPr>
        <w:shd w:val="clear" w:color="auto" w:fill="FFFFFF"/>
        <w:tabs>
          <w:tab w:val="left" w:pos="426"/>
          <w:tab w:val="left" w:pos="900"/>
        </w:tabs>
        <w:ind w:left="420"/>
        <w:rPr>
          <w:rFonts w:ascii="Arial" w:hAnsi="Arial" w:cs="Arial"/>
          <w:sz w:val="22"/>
          <w:szCs w:val="22"/>
          <w:lang w:val="en-GB"/>
        </w:rPr>
      </w:pPr>
    </w:p>
    <w:p w14:paraId="43612596" w14:textId="6702C21A" w:rsidR="009E12E5" w:rsidRDefault="009E12E5" w:rsidP="0002567A">
      <w:pPr>
        <w:shd w:val="clear" w:color="auto" w:fill="FFFFFF"/>
        <w:tabs>
          <w:tab w:val="left" w:pos="426"/>
          <w:tab w:val="left" w:pos="900"/>
        </w:tabs>
        <w:ind w:left="-90" w:hanging="194"/>
        <w:rPr>
          <w:rFonts w:ascii="Arial" w:hAnsi="Arial" w:cs="Arial"/>
          <w:sz w:val="22"/>
          <w:szCs w:val="22"/>
          <w:lang w:val="en-GB"/>
        </w:rPr>
      </w:pPr>
      <w:r>
        <w:rPr>
          <w:rFonts w:ascii="Arial" w:hAnsi="Arial" w:cs="Arial"/>
          <w:b/>
          <w:sz w:val="22"/>
          <w:szCs w:val="22"/>
          <w:lang w:val="en-GB"/>
        </w:rPr>
        <w:t>2</w:t>
      </w:r>
      <w:r w:rsidR="00317EB0">
        <w:rPr>
          <w:rFonts w:ascii="Arial" w:hAnsi="Arial" w:cs="Arial"/>
          <w:b/>
          <w:sz w:val="22"/>
          <w:szCs w:val="22"/>
          <w:lang w:val="en-GB"/>
        </w:rPr>
        <w:t>6</w:t>
      </w:r>
      <w:r>
        <w:rPr>
          <w:rFonts w:ascii="Arial" w:hAnsi="Arial" w:cs="Arial"/>
          <w:b/>
          <w:sz w:val="22"/>
          <w:szCs w:val="22"/>
          <w:lang w:val="en-GB"/>
        </w:rPr>
        <w:t>.</w:t>
      </w:r>
      <w:r>
        <w:rPr>
          <w:rFonts w:ascii="Arial" w:hAnsi="Arial" w:cs="Arial"/>
          <w:sz w:val="22"/>
          <w:szCs w:val="22"/>
          <w:lang w:val="en-GB"/>
        </w:rPr>
        <w:tab/>
      </w:r>
      <w:r>
        <w:rPr>
          <w:rFonts w:ascii="Arial" w:hAnsi="Arial" w:cs="Arial"/>
          <w:b/>
          <w:sz w:val="22"/>
          <w:szCs w:val="22"/>
          <w:lang w:val="en-GB"/>
        </w:rPr>
        <w:t>Date of Next Meeting</w:t>
      </w:r>
    </w:p>
    <w:p w14:paraId="00EBB394" w14:textId="77777777" w:rsidR="009E12E5" w:rsidRDefault="009E12E5" w:rsidP="009E12E5">
      <w:pPr>
        <w:ind w:left="426" w:hanging="142"/>
        <w:rPr>
          <w:rFonts w:ascii="Arial" w:hAnsi="Arial" w:cs="Arial"/>
          <w:sz w:val="22"/>
          <w:szCs w:val="22"/>
          <w:lang w:val="en-GB"/>
        </w:rPr>
      </w:pPr>
      <w:r>
        <w:rPr>
          <w:rFonts w:ascii="Arial" w:hAnsi="Arial" w:cs="Arial"/>
          <w:sz w:val="22"/>
          <w:szCs w:val="22"/>
          <w:lang w:val="en-GB"/>
        </w:rPr>
        <w:tab/>
        <w:t>To note that the next ordinary meeting Parish Council meeting will be on council meeting is 23</w:t>
      </w:r>
      <w:r>
        <w:rPr>
          <w:rFonts w:ascii="Arial" w:hAnsi="Arial" w:cs="Arial"/>
          <w:sz w:val="22"/>
          <w:szCs w:val="22"/>
          <w:vertAlign w:val="superscript"/>
          <w:lang w:val="en-GB"/>
        </w:rPr>
        <w:t>rd</w:t>
      </w:r>
      <w:r>
        <w:rPr>
          <w:rFonts w:ascii="Arial" w:hAnsi="Arial" w:cs="Arial"/>
          <w:sz w:val="22"/>
          <w:szCs w:val="22"/>
          <w:lang w:val="en-GB"/>
        </w:rPr>
        <w:t xml:space="preserve"> June 2022.</w:t>
      </w:r>
    </w:p>
    <w:p w14:paraId="7D71B266" w14:textId="77777777" w:rsidR="008C6217" w:rsidRDefault="008C6217" w:rsidP="009E12E5">
      <w:pPr>
        <w:ind w:left="426" w:hanging="142"/>
        <w:rPr>
          <w:rFonts w:ascii="Arial" w:hAnsi="Arial" w:cs="Arial"/>
          <w:sz w:val="22"/>
          <w:szCs w:val="22"/>
          <w:lang w:val="en-GB"/>
        </w:rPr>
      </w:pPr>
    </w:p>
    <w:p w14:paraId="2DABC6AA" w14:textId="77777777" w:rsidR="0002567A" w:rsidRDefault="0002567A" w:rsidP="009E12E5">
      <w:pPr>
        <w:ind w:left="426" w:hanging="142"/>
        <w:rPr>
          <w:rFonts w:ascii="Arial" w:hAnsi="Arial" w:cs="Arial"/>
          <w:sz w:val="22"/>
          <w:szCs w:val="22"/>
          <w:lang w:val="en-GB"/>
        </w:rPr>
      </w:pPr>
    </w:p>
    <w:p w14:paraId="63974015" w14:textId="77777777" w:rsidR="008C6217" w:rsidRDefault="008C6217" w:rsidP="009E12E5">
      <w:pPr>
        <w:ind w:left="426" w:hanging="142"/>
        <w:rPr>
          <w:rFonts w:ascii="Arial" w:hAnsi="Arial" w:cs="Arial"/>
          <w:sz w:val="22"/>
          <w:szCs w:val="22"/>
          <w:lang w:val="en-GB"/>
        </w:rPr>
      </w:pPr>
    </w:p>
    <w:p w14:paraId="6D54DE33" w14:textId="77777777" w:rsidR="009E12E5" w:rsidRDefault="009E12E5" w:rsidP="0002567A">
      <w:pPr>
        <w:pStyle w:val="NormalWeb"/>
        <w:shd w:val="clear" w:color="auto" w:fill="EEEEEE"/>
        <w:tabs>
          <w:tab w:val="left" w:pos="540"/>
        </w:tabs>
        <w:ind w:hanging="284"/>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Arial" w:hAnsi="Arial" w:cs="Arial"/>
          <w:sz w:val="22"/>
          <w:szCs w:val="22"/>
        </w:rPr>
        <w:tab/>
      </w:r>
    </w:p>
    <w:p w14:paraId="6BDD3586" w14:textId="77777777" w:rsidR="009E12E5" w:rsidRPr="0002567A" w:rsidRDefault="009E12E5" w:rsidP="0002567A">
      <w:pPr>
        <w:tabs>
          <w:tab w:val="left" w:pos="426"/>
        </w:tabs>
        <w:ind w:hanging="284"/>
        <w:jc w:val="both"/>
        <w:rPr>
          <w:rFonts w:ascii="Lucida Handwriting" w:hAnsi="Lucida Handwriting" w:cs="Arial"/>
          <w:bCs/>
          <w:sz w:val="24"/>
          <w:szCs w:val="24"/>
        </w:rPr>
      </w:pPr>
      <w:r w:rsidRPr="0002567A">
        <w:rPr>
          <w:rFonts w:ascii="Lucida Handwriting" w:hAnsi="Lucida Handwriting" w:cs="Arial"/>
          <w:bCs/>
          <w:sz w:val="24"/>
          <w:szCs w:val="24"/>
        </w:rPr>
        <w:t>C Adams</w:t>
      </w:r>
    </w:p>
    <w:p w14:paraId="6A14C273" w14:textId="77777777" w:rsidR="0002567A" w:rsidRDefault="0002567A" w:rsidP="0002567A">
      <w:pPr>
        <w:tabs>
          <w:tab w:val="left" w:pos="426"/>
        </w:tabs>
        <w:ind w:hanging="284"/>
        <w:jc w:val="both"/>
        <w:rPr>
          <w:rFonts w:ascii="Arial" w:hAnsi="Arial" w:cs="Arial"/>
          <w:b/>
          <w:sz w:val="22"/>
          <w:szCs w:val="22"/>
        </w:rPr>
      </w:pPr>
    </w:p>
    <w:p w14:paraId="205B49BF" w14:textId="77777777" w:rsidR="009E12E5" w:rsidRDefault="009E12E5" w:rsidP="0002567A">
      <w:pPr>
        <w:tabs>
          <w:tab w:val="left" w:pos="426"/>
        </w:tabs>
        <w:ind w:hanging="284"/>
        <w:jc w:val="both"/>
        <w:rPr>
          <w:rFonts w:ascii="Arial" w:hAnsi="Arial" w:cs="Arial"/>
          <w:sz w:val="22"/>
          <w:szCs w:val="22"/>
          <w:lang w:val="en-GB"/>
        </w:rPr>
      </w:pPr>
      <w:r>
        <w:rPr>
          <w:rFonts w:ascii="Arial" w:hAnsi="Arial" w:cs="Arial"/>
          <w:sz w:val="22"/>
          <w:szCs w:val="22"/>
          <w:lang w:val="en-GB"/>
        </w:rPr>
        <w:t>Parish Clerk</w:t>
      </w:r>
    </w:p>
    <w:p w14:paraId="6928E5CC" w14:textId="77777777" w:rsidR="009E12E5" w:rsidRDefault="009E12E5" w:rsidP="0002567A">
      <w:pPr>
        <w:tabs>
          <w:tab w:val="left" w:pos="426"/>
        </w:tabs>
        <w:ind w:hanging="284"/>
        <w:jc w:val="both"/>
        <w:rPr>
          <w:rFonts w:ascii="Arial" w:hAnsi="Arial" w:cs="Arial"/>
          <w:sz w:val="22"/>
          <w:szCs w:val="22"/>
          <w:lang w:val="en-GB"/>
        </w:rPr>
      </w:pPr>
      <w:r>
        <w:rPr>
          <w:rFonts w:ascii="Arial" w:hAnsi="Arial" w:cs="Arial"/>
          <w:sz w:val="22"/>
          <w:szCs w:val="22"/>
          <w:lang w:val="en-GB"/>
        </w:rPr>
        <w:t>Duddon Parish Council</w:t>
      </w:r>
    </w:p>
    <w:p w14:paraId="6104B2E7" w14:textId="77777777" w:rsidR="009E12E5" w:rsidRDefault="009E12E5" w:rsidP="009E12E5">
      <w:pPr>
        <w:jc w:val="center"/>
        <w:rPr>
          <w:rFonts w:ascii="Arial" w:hAnsi="Arial" w:cs="Arial"/>
          <w:sz w:val="22"/>
          <w:szCs w:val="22"/>
          <w:u w:val="single"/>
        </w:rPr>
      </w:pPr>
    </w:p>
    <w:p w14:paraId="0C50220F" w14:textId="77777777" w:rsidR="009E12E5" w:rsidRDefault="009E12E5" w:rsidP="009E12E5">
      <w:pPr>
        <w:jc w:val="center"/>
        <w:rPr>
          <w:rFonts w:ascii="Arial" w:hAnsi="Arial" w:cs="Arial"/>
          <w:sz w:val="22"/>
          <w:szCs w:val="22"/>
          <w:u w:val="single"/>
        </w:rPr>
      </w:pPr>
    </w:p>
    <w:p w14:paraId="793760A1" w14:textId="77777777" w:rsidR="009E12E5" w:rsidRDefault="009E12E5" w:rsidP="009E12E5">
      <w:pPr>
        <w:ind w:firstLine="720"/>
        <w:jc w:val="center"/>
        <w:rPr>
          <w:rFonts w:ascii="Arial" w:hAnsi="Arial" w:cs="Arial"/>
          <w:sz w:val="22"/>
          <w:szCs w:val="22"/>
          <w:u w:val="single"/>
        </w:rPr>
      </w:pPr>
    </w:p>
    <w:p w14:paraId="5C82EFC1" w14:textId="77777777" w:rsidR="009E12E5" w:rsidRDefault="009E12E5" w:rsidP="009E12E5">
      <w:pPr>
        <w:ind w:firstLine="720"/>
        <w:jc w:val="center"/>
        <w:rPr>
          <w:rFonts w:ascii="Arial" w:hAnsi="Arial" w:cs="Arial"/>
          <w:sz w:val="22"/>
          <w:szCs w:val="22"/>
          <w:u w:val="single"/>
        </w:rPr>
      </w:pPr>
    </w:p>
    <w:p w14:paraId="14143BA7" w14:textId="77777777" w:rsidR="00147FCB" w:rsidRDefault="00147FCB" w:rsidP="00BD39D2">
      <w:pPr>
        <w:rPr>
          <w:rFonts w:ascii="Arial" w:hAnsi="Arial" w:cs="Arial"/>
          <w:sz w:val="22"/>
          <w:szCs w:val="22"/>
        </w:rPr>
      </w:pPr>
    </w:p>
    <w:sectPr w:rsidR="00147FCB" w:rsidSect="004D0FCF">
      <w:footerReference w:type="default" r:id="rId9"/>
      <w:headerReference w:type="first" r:id="rId10"/>
      <w:pgSz w:w="11907" w:h="16840" w:code="9"/>
      <w:pgMar w:top="1418" w:right="1275" w:bottom="144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A2AB" w14:textId="77777777" w:rsidR="009E68E4" w:rsidRDefault="009E68E4">
      <w:r>
        <w:separator/>
      </w:r>
    </w:p>
  </w:endnote>
  <w:endnote w:type="continuationSeparator" w:id="0">
    <w:p w14:paraId="72D5E995" w14:textId="77777777" w:rsidR="009E68E4" w:rsidRDefault="009E68E4">
      <w:r>
        <w:continuationSeparator/>
      </w:r>
    </w:p>
  </w:endnote>
  <w:endnote w:type="continuationNotice" w:id="1">
    <w:p w14:paraId="1FD3AC7F" w14:textId="77777777" w:rsidR="009E68E4" w:rsidRDefault="009E6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timum">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442E" w14:textId="77777777" w:rsidR="001432DD" w:rsidRDefault="001432DD" w:rsidP="00847385">
    <w:pPr>
      <w:pStyle w:val="Default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67DB" w14:textId="77777777" w:rsidR="009E68E4" w:rsidRDefault="009E68E4">
      <w:r>
        <w:separator/>
      </w:r>
    </w:p>
  </w:footnote>
  <w:footnote w:type="continuationSeparator" w:id="0">
    <w:p w14:paraId="12B69E5D" w14:textId="77777777" w:rsidR="009E68E4" w:rsidRDefault="009E68E4">
      <w:r>
        <w:continuationSeparator/>
      </w:r>
    </w:p>
  </w:footnote>
  <w:footnote w:type="continuationNotice" w:id="1">
    <w:p w14:paraId="4F6B3096" w14:textId="77777777" w:rsidR="009E68E4" w:rsidRDefault="009E6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442F" w14:textId="16CF21BF" w:rsidR="001432DD" w:rsidRDefault="006255ED">
    <w:pPr>
      <w:pStyle w:val="Header"/>
    </w:pPr>
    <w:r>
      <w:rPr>
        <w:noProof/>
      </w:rPr>
      <mc:AlternateContent>
        <mc:Choice Requires="wps">
          <w:drawing>
            <wp:anchor distT="0" distB="0" distL="114300" distR="114300" simplePos="0" relativeHeight="251658241" behindDoc="0" locked="0" layoutInCell="1" allowOverlap="1" wp14:anchorId="008A4430" wp14:editId="50D858AF">
              <wp:simplePos x="0" y="0"/>
              <wp:positionH relativeFrom="column">
                <wp:posOffset>3983355</wp:posOffset>
              </wp:positionH>
              <wp:positionV relativeFrom="paragraph">
                <wp:posOffset>-88900</wp:posOffset>
              </wp:positionV>
              <wp:extent cx="1403350" cy="552450"/>
              <wp:effectExtent l="1905" t="0"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4434" w14:textId="77777777" w:rsidR="001432DD" w:rsidRDefault="001432DD">
                          <w:pPr>
                            <w:tabs>
                              <w:tab w:val="left" w:pos="709"/>
                              <w:tab w:val="left" w:pos="1247"/>
                            </w:tabs>
                            <w:rPr>
                              <w:rFonts w:ascii="Optimum" w:hAnsi="Optimum"/>
                              <w:sz w:val="14"/>
                            </w:rPr>
                          </w:pPr>
                        </w:p>
                        <w:p w14:paraId="008A4435" w14:textId="77777777" w:rsidR="001432DD" w:rsidRDefault="00543C1D">
                          <w:pPr>
                            <w:tabs>
                              <w:tab w:val="left" w:pos="709"/>
                              <w:tab w:val="left" w:pos="1247"/>
                            </w:tabs>
                            <w:rPr>
                              <w:rFonts w:ascii="Optimum" w:hAnsi="Optimum"/>
                              <w:sz w:val="14"/>
                            </w:rPr>
                          </w:pPr>
                          <w:r>
                            <w:rPr>
                              <w:rFonts w:ascii="Optimum" w:hAnsi="Optimum"/>
                              <w:sz w:val="14"/>
                            </w:rPr>
                            <w:t>Telephone:</w:t>
                          </w:r>
                          <w:r>
                            <w:rPr>
                              <w:rFonts w:ascii="Optimum" w:hAnsi="Optimum"/>
                              <w:sz w:val="14"/>
                            </w:rPr>
                            <w:tab/>
                            <w:t xml:space="preserve"> 01229 </w:t>
                          </w:r>
                          <w:r w:rsidR="00B425A8">
                            <w:rPr>
                              <w:rFonts w:ascii="Optimum" w:hAnsi="Optimum"/>
                              <w:sz w:val="14"/>
                            </w:rPr>
                            <w:t>889319</w:t>
                          </w:r>
                        </w:p>
                        <w:p w14:paraId="008A4436" w14:textId="77777777" w:rsidR="001432DD" w:rsidRDefault="001432DD">
                          <w:pPr>
                            <w:tabs>
                              <w:tab w:val="left" w:pos="709"/>
                              <w:tab w:val="left" w:pos="1247"/>
                            </w:tabs>
                            <w:rPr>
                              <w:rFonts w:ascii="Optimum" w:hAnsi="Optimum"/>
                              <w:sz w:val="14"/>
                            </w:rPr>
                          </w:pPr>
                        </w:p>
                        <w:p w14:paraId="008A4437" w14:textId="77777777" w:rsidR="001432DD" w:rsidRDefault="00847385">
                          <w:pPr>
                            <w:rPr>
                              <w:rFonts w:ascii="Optimum" w:hAnsi="Optimum"/>
                              <w:spacing w:val="2"/>
                              <w:sz w:val="12"/>
                            </w:rPr>
                          </w:pPr>
                          <w:r>
                            <w:rPr>
                              <w:rFonts w:ascii="Optimum" w:hAnsi="Optimum"/>
                              <w:spacing w:val="2"/>
                              <w:sz w:val="12"/>
                            </w:rPr>
                            <w:t xml:space="preserve">Email: </w:t>
                          </w:r>
                          <w:r w:rsidR="000004B3">
                            <w:rPr>
                              <w:rFonts w:ascii="Optimum" w:hAnsi="Optimum"/>
                              <w:spacing w:val="2"/>
                              <w:sz w:val="12"/>
                            </w:rPr>
                            <w:t>info</w:t>
                          </w:r>
                          <w:r w:rsidR="001432DD">
                            <w:rPr>
                              <w:rFonts w:ascii="Optimum" w:hAnsi="Optimum"/>
                              <w:spacing w:val="2"/>
                              <w:sz w:val="12"/>
                            </w:rPr>
                            <w:t>@</w:t>
                          </w:r>
                          <w:r w:rsidR="000004B3">
                            <w:rPr>
                              <w:rFonts w:ascii="Optimum" w:hAnsi="Optimum"/>
                              <w:spacing w:val="2"/>
                              <w:sz w:val="12"/>
                            </w:rPr>
                            <w:t>duddonparishcouncil.org.uk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A4430" id="_x0000_t202" coordsize="21600,21600" o:spt="202" path="m,l,21600r21600,l21600,xe">
              <v:stroke joinstyle="miter"/>
              <v:path gradientshapeok="t" o:connecttype="rect"/>
            </v:shapetype>
            <v:shape id="Text Box 2" o:spid="_x0000_s1026" type="#_x0000_t202" style="position:absolute;margin-left:313.65pt;margin-top:-7pt;width:110.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" filled="f" stroked="f">
              <v:textbox inset="0,0,0,0">
                <w:txbxContent>
                  <w:p w14:paraId="008A4434" w14:textId="77777777" w:rsidR="001432DD" w:rsidRDefault="001432DD">
                    <w:pPr>
                      <w:tabs>
                        <w:tab w:val="left" w:pos="709"/>
                        <w:tab w:val="left" w:pos="1247"/>
                      </w:tabs>
                      <w:rPr>
                        <w:rFonts w:ascii="Optimum" w:hAnsi="Optimum"/>
                        <w:sz w:val="14"/>
                      </w:rPr>
                    </w:pPr>
                  </w:p>
                  <w:p w14:paraId="008A4435" w14:textId="77777777" w:rsidR="001432DD" w:rsidRDefault="00543C1D">
                    <w:pPr>
                      <w:tabs>
                        <w:tab w:val="left" w:pos="709"/>
                        <w:tab w:val="left" w:pos="1247"/>
                      </w:tabs>
                      <w:rPr>
                        <w:rFonts w:ascii="Optimum" w:hAnsi="Optimum"/>
                        <w:sz w:val="14"/>
                      </w:rPr>
                    </w:pPr>
                    <w:r>
                      <w:rPr>
                        <w:rFonts w:ascii="Optimum" w:hAnsi="Optimum"/>
                        <w:sz w:val="14"/>
                      </w:rPr>
                      <w:t>Telephone:</w:t>
                    </w:r>
                    <w:r>
                      <w:rPr>
                        <w:rFonts w:ascii="Optimum" w:hAnsi="Optimum"/>
                        <w:sz w:val="14"/>
                      </w:rPr>
                      <w:tab/>
                      <w:t xml:space="preserve"> 01229 </w:t>
                    </w:r>
                    <w:r w:rsidR="00B425A8">
                      <w:rPr>
                        <w:rFonts w:ascii="Optimum" w:hAnsi="Optimum"/>
                        <w:sz w:val="14"/>
                      </w:rPr>
                      <w:t>889319</w:t>
                    </w:r>
                  </w:p>
                  <w:p w14:paraId="008A4436" w14:textId="77777777" w:rsidR="001432DD" w:rsidRDefault="001432DD">
                    <w:pPr>
                      <w:tabs>
                        <w:tab w:val="left" w:pos="709"/>
                        <w:tab w:val="left" w:pos="1247"/>
                      </w:tabs>
                      <w:rPr>
                        <w:rFonts w:ascii="Optimum" w:hAnsi="Optimum"/>
                        <w:sz w:val="14"/>
                      </w:rPr>
                    </w:pPr>
                  </w:p>
                  <w:p w14:paraId="008A4437" w14:textId="77777777" w:rsidR="001432DD" w:rsidRDefault="00847385">
                    <w:pPr>
                      <w:rPr>
                        <w:rFonts w:ascii="Optimum" w:hAnsi="Optimum"/>
                        <w:spacing w:val="2"/>
                        <w:sz w:val="12"/>
                      </w:rPr>
                    </w:pPr>
                    <w:r>
                      <w:rPr>
                        <w:rFonts w:ascii="Optimum" w:hAnsi="Optimum"/>
                        <w:spacing w:val="2"/>
                        <w:sz w:val="12"/>
                      </w:rPr>
                      <w:t xml:space="preserve">Email: </w:t>
                    </w:r>
                    <w:r w:rsidR="000004B3">
                      <w:rPr>
                        <w:rFonts w:ascii="Optimum" w:hAnsi="Optimum"/>
                        <w:spacing w:val="2"/>
                        <w:sz w:val="12"/>
                      </w:rPr>
                      <w:t>info</w:t>
                    </w:r>
                    <w:r w:rsidR="001432DD">
                      <w:rPr>
                        <w:rFonts w:ascii="Optimum" w:hAnsi="Optimum"/>
                        <w:spacing w:val="2"/>
                        <w:sz w:val="12"/>
                      </w:rPr>
                      <w:t>@</w:t>
                    </w:r>
                    <w:r w:rsidR="000004B3">
                      <w:rPr>
                        <w:rFonts w:ascii="Optimum" w:hAnsi="Optimum"/>
                        <w:spacing w:val="2"/>
                        <w:sz w:val="12"/>
                      </w:rPr>
                      <w:t>duddonparishcouncil.org.uk</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08A4431" wp14:editId="6E1ED64D">
              <wp:simplePos x="0" y="0"/>
              <wp:positionH relativeFrom="column">
                <wp:posOffset>30480</wp:posOffset>
              </wp:positionH>
              <wp:positionV relativeFrom="paragraph">
                <wp:posOffset>739140</wp:posOffset>
              </wp:positionV>
              <wp:extent cx="5346065" cy="0"/>
              <wp:effectExtent l="30480" t="34290" r="33655" b="323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06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4614" id="Line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8.2pt" to="423.3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" strokeweight="4.5pt">
              <v:stroke linestyle="thickThin"/>
            </v:line>
          </w:pict>
        </mc:Fallback>
      </mc:AlternateContent>
    </w:r>
    <w:r>
      <w:rPr>
        <w:noProof/>
      </w:rPr>
      <mc:AlternateContent>
        <mc:Choice Requires="wps">
          <w:drawing>
            <wp:anchor distT="0" distB="0" distL="114300" distR="114300" simplePos="0" relativeHeight="251658242" behindDoc="0" locked="0" layoutInCell="1" allowOverlap="1" wp14:anchorId="008A4432" wp14:editId="7EE92E0A">
              <wp:simplePos x="0" y="0"/>
              <wp:positionH relativeFrom="column">
                <wp:posOffset>3175</wp:posOffset>
              </wp:positionH>
              <wp:positionV relativeFrom="paragraph">
                <wp:posOffset>-27940</wp:posOffset>
              </wp:positionV>
              <wp:extent cx="2884170" cy="369570"/>
              <wp:effectExtent l="3175" t="63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4438" w14:textId="77777777" w:rsidR="001432DD" w:rsidRDefault="001432DD">
                          <w:pPr>
                            <w:rPr>
                              <w:spacing w:val="-10"/>
                            </w:rPr>
                          </w:pPr>
                          <w:r>
                            <w:rPr>
                              <w:rFonts w:ascii="Impact" w:hAnsi="Impact"/>
                              <w:spacing w:val="-10"/>
                              <w:sz w:val="48"/>
                            </w:rPr>
                            <w:t>Duddon Parish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4432" id="Text Box 3" o:spid="_x0000_s1027" type="#_x0000_t202" style="position:absolute;margin-left:.25pt;margin-top:-2.2pt;width:227.1pt;height:29.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" filled="f" stroked="f">
              <v:textbox inset="0,0,0,0">
                <w:txbxContent>
                  <w:p w14:paraId="008A4438" w14:textId="77777777" w:rsidR="001432DD" w:rsidRDefault="001432DD">
                    <w:pPr>
                      <w:rPr>
                        <w:spacing w:val="-10"/>
                      </w:rPr>
                    </w:pPr>
                    <w:r>
                      <w:rPr>
                        <w:rFonts w:ascii="Impact" w:hAnsi="Impact"/>
                        <w:spacing w:val="-10"/>
                        <w:sz w:val="48"/>
                      </w:rPr>
                      <w:t>Duddon Parish Council</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08A4433" wp14:editId="07F44E3E">
              <wp:simplePos x="0" y="0"/>
              <wp:positionH relativeFrom="column">
                <wp:posOffset>2840355</wp:posOffset>
              </wp:positionH>
              <wp:positionV relativeFrom="paragraph">
                <wp:posOffset>3810</wp:posOffset>
              </wp:positionV>
              <wp:extent cx="1143000" cy="684530"/>
              <wp:effectExtent l="190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4439" w14:textId="77777777" w:rsidR="001432DD" w:rsidRDefault="00B425A8">
                          <w:pPr>
                            <w:rPr>
                              <w:sz w:val="16"/>
                              <w:szCs w:val="16"/>
                              <w:lang w:val="en-GB"/>
                            </w:rPr>
                          </w:pPr>
                          <w:proofErr w:type="spellStart"/>
                          <w:r>
                            <w:rPr>
                              <w:sz w:val="16"/>
                              <w:szCs w:val="16"/>
                              <w:lang w:val="en-GB"/>
                            </w:rPr>
                            <w:t>Browfoot</w:t>
                          </w:r>
                          <w:proofErr w:type="spellEnd"/>
                          <w:r>
                            <w:rPr>
                              <w:sz w:val="16"/>
                              <w:szCs w:val="16"/>
                              <w:lang w:val="en-GB"/>
                            </w:rPr>
                            <w:t xml:space="preserve"> Cottage</w:t>
                          </w:r>
                        </w:p>
                        <w:p w14:paraId="008A443A" w14:textId="77777777" w:rsidR="001432DD" w:rsidRDefault="00B425A8">
                          <w:pPr>
                            <w:rPr>
                              <w:sz w:val="16"/>
                              <w:szCs w:val="16"/>
                              <w:lang w:val="en-GB"/>
                            </w:rPr>
                          </w:pPr>
                          <w:proofErr w:type="spellStart"/>
                          <w:r>
                            <w:rPr>
                              <w:sz w:val="16"/>
                              <w:szCs w:val="16"/>
                              <w:lang w:val="en-GB"/>
                            </w:rPr>
                            <w:t>Grizebeck</w:t>
                          </w:r>
                          <w:proofErr w:type="spellEnd"/>
                        </w:p>
                        <w:p w14:paraId="008A443B" w14:textId="77777777" w:rsidR="00847385" w:rsidRDefault="00B425A8">
                          <w:pPr>
                            <w:rPr>
                              <w:sz w:val="16"/>
                              <w:szCs w:val="16"/>
                              <w:lang w:val="en-GB"/>
                            </w:rPr>
                          </w:pPr>
                          <w:r>
                            <w:rPr>
                              <w:sz w:val="16"/>
                              <w:szCs w:val="16"/>
                              <w:lang w:val="en-GB"/>
                            </w:rPr>
                            <w:t>Kirkby</w:t>
                          </w:r>
                          <w:r w:rsidR="00847385">
                            <w:rPr>
                              <w:sz w:val="16"/>
                              <w:szCs w:val="16"/>
                              <w:lang w:val="en-GB"/>
                            </w:rPr>
                            <w:t>-in-Furness</w:t>
                          </w:r>
                        </w:p>
                        <w:p w14:paraId="008A443C" w14:textId="77777777" w:rsidR="001432DD" w:rsidRDefault="001432DD">
                          <w:pPr>
                            <w:rPr>
                              <w:sz w:val="16"/>
                              <w:szCs w:val="16"/>
                              <w:lang w:val="en-GB"/>
                            </w:rPr>
                          </w:pPr>
                          <w:smartTag w:uri="urn:schemas-microsoft-com:office:smarttags" w:element="country-region">
                            <w:smartTag w:uri="urn:schemas-microsoft-com:office:smarttags" w:element="place">
                              <w:r>
                                <w:rPr>
                                  <w:sz w:val="16"/>
                                  <w:szCs w:val="16"/>
                                  <w:lang w:val="en-GB"/>
                                </w:rPr>
                                <w:t>Cumbria</w:t>
                              </w:r>
                            </w:smartTag>
                          </w:smartTag>
                        </w:p>
                        <w:p w14:paraId="008A443D" w14:textId="77777777" w:rsidR="001432DD" w:rsidRDefault="00847385">
                          <w:pPr>
                            <w:rPr>
                              <w:sz w:val="16"/>
                              <w:szCs w:val="16"/>
                              <w:lang w:val="en-GB"/>
                            </w:rPr>
                          </w:pPr>
                          <w:r>
                            <w:rPr>
                              <w:sz w:val="16"/>
                              <w:szCs w:val="16"/>
                              <w:lang w:val="en-GB"/>
                            </w:rPr>
                            <w:t>LA</w:t>
                          </w:r>
                          <w:r w:rsidR="00B425A8">
                            <w:rPr>
                              <w:sz w:val="16"/>
                              <w:szCs w:val="16"/>
                              <w:lang w:val="en-GB"/>
                            </w:rPr>
                            <w:t>17 7XH</w:t>
                          </w:r>
                        </w:p>
                        <w:p w14:paraId="008A443E" w14:textId="77777777" w:rsidR="001432DD" w:rsidRDefault="001432DD">
                          <w:pPr>
                            <w:rPr>
                              <w:sz w:val="16"/>
                              <w:szCs w:val="16"/>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4433" id="Text Box 1" o:spid="_x0000_s1028" type="#_x0000_t202" style="position:absolute;margin-left:223.65pt;margin-top:.3pt;width:90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" o:allowincell="f" filled="f" stroked="f">
              <v:textbox inset="0,0,0,0">
                <w:txbxContent>
                  <w:p w14:paraId="008A4439" w14:textId="77777777" w:rsidR="001432DD" w:rsidRDefault="00B425A8">
                    <w:pPr>
                      <w:rPr>
                        <w:sz w:val="16"/>
                        <w:szCs w:val="16"/>
                        <w:lang w:val="en-GB"/>
                      </w:rPr>
                    </w:pPr>
                    <w:proofErr w:type="spellStart"/>
                    <w:r>
                      <w:rPr>
                        <w:sz w:val="16"/>
                        <w:szCs w:val="16"/>
                        <w:lang w:val="en-GB"/>
                      </w:rPr>
                      <w:t>Browfoot</w:t>
                    </w:r>
                    <w:proofErr w:type="spellEnd"/>
                    <w:r>
                      <w:rPr>
                        <w:sz w:val="16"/>
                        <w:szCs w:val="16"/>
                        <w:lang w:val="en-GB"/>
                      </w:rPr>
                      <w:t xml:space="preserve"> Cottage</w:t>
                    </w:r>
                  </w:p>
                  <w:p w14:paraId="008A443A" w14:textId="77777777" w:rsidR="001432DD" w:rsidRDefault="00B425A8">
                    <w:pPr>
                      <w:rPr>
                        <w:sz w:val="16"/>
                        <w:szCs w:val="16"/>
                        <w:lang w:val="en-GB"/>
                      </w:rPr>
                    </w:pPr>
                    <w:proofErr w:type="spellStart"/>
                    <w:r>
                      <w:rPr>
                        <w:sz w:val="16"/>
                        <w:szCs w:val="16"/>
                        <w:lang w:val="en-GB"/>
                      </w:rPr>
                      <w:t>Grizebeck</w:t>
                    </w:r>
                    <w:proofErr w:type="spellEnd"/>
                  </w:p>
                  <w:p w14:paraId="008A443B" w14:textId="77777777" w:rsidR="00847385" w:rsidRDefault="00B425A8">
                    <w:pPr>
                      <w:rPr>
                        <w:sz w:val="16"/>
                        <w:szCs w:val="16"/>
                        <w:lang w:val="en-GB"/>
                      </w:rPr>
                    </w:pPr>
                    <w:r>
                      <w:rPr>
                        <w:sz w:val="16"/>
                        <w:szCs w:val="16"/>
                        <w:lang w:val="en-GB"/>
                      </w:rPr>
                      <w:t>Kirkby</w:t>
                    </w:r>
                    <w:r w:rsidR="00847385">
                      <w:rPr>
                        <w:sz w:val="16"/>
                        <w:szCs w:val="16"/>
                        <w:lang w:val="en-GB"/>
                      </w:rPr>
                      <w:t>-in-Furness</w:t>
                    </w:r>
                  </w:p>
                  <w:p w14:paraId="008A443C" w14:textId="77777777" w:rsidR="001432DD" w:rsidRDefault="001432DD">
                    <w:pPr>
                      <w:rPr>
                        <w:sz w:val="16"/>
                        <w:szCs w:val="16"/>
                        <w:lang w:val="en-GB"/>
                      </w:rPr>
                    </w:pPr>
                    <w:smartTag w:uri="urn:schemas-microsoft-com:office:smarttags" w:element="country-region">
                      <w:smartTag w:uri="urn:schemas-microsoft-com:office:smarttags" w:element="place">
                        <w:r>
                          <w:rPr>
                            <w:sz w:val="16"/>
                            <w:szCs w:val="16"/>
                            <w:lang w:val="en-GB"/>
                          </w:rPr>
                          <w:t>Cumbria</w:t>
                        </w:r>
                      </w:smartTag>
                    </w:smartTag>
                  </w:p>
                  <w:p w14:paraId="008A443D" w14:textId="77777777" w:rsidR="001432DD" w:rsidRDefault="00847385">
                    <w:pPr>
                      <w:rPr>
                        <w:sz w:val="16"/>
                        <w:szCs w:val="16"/>
                        <w:lang w:val="en-GB"/>
                      </w:rPr>
                    </w:pPr>
                    <w:r>
                      <w:rPr>
                        <w:sz w:val="16"/>
                        <w:szCs w:val="16"/>
                        <w:lang w:val="en-GB"/>
                      </w:rPr>
                      <w:t>LA</w:t>
                    </w:r>
                    <w:r w:rsidR="00B425A8">
                      <w:rPr>
                        <w:sz w:val="16"/>
                        <w:szCs w:val="16"/>
                        <w:lang w:val="en-GB"/>
                      </w:rPr>
                      <w:t>17 7XH</w:t>
                    </w:r>
                  </w:p>
                  <w:p w14:paraId="008A443E" w14:textId="77777777" w:rsidR="001432DD" w:rsidRDefault="001432DD">
                    <w:pPr>
                      <w:rPr>
                        <w:sz w:val="16"/>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4BF"/>
    <w:multiLevelType w:val="hybridMultilevel"/>
    <w:tmpl w:val="16423826"/>
    <w:lvl w:ilvl="0" w:tplc="EF6A3790">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11CA33DE"/>
    <w:multiLevelType w:val="hybridMultilevel"/>
    <w:tmpl w:val="0DA02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A5DC8"/>
    <w:multiLevelType w:val="hybridMultilevel"/>
    <w:tmpl w:val="2A38FA9A"/>
    <w:lvl w:ilvl="0" w:tplc="CD340284">
      <w:start w:val="1"/>
      <w:numFmt w:val="lowerLetter"/>
      <w:lvlText w:val="%1)"/>
      <w:lvlJc w:val="left"/>
      <w:pPr>
        <w:ind w:left="810" w:hanging="360"/>
      </w:p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3" w15:restartNumberingAfterBreak="0">
    <w:nsid w:val="12102013"/>
    <w:multiLevelType w:val="hybridMultilevel"/>
    <w:tmpl w:val="984C29E8"/>
    <w:lvl w:ilvl="0" w:tplc="08090017">
      <w:start w:val="1"/>
      <w:numFmt w:val="lowerLetter"/>
      <w:lvlText w:val="%1)"/>
      <w:lvlJc w:val="lef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4" w15:restartNumberingAfterBreak="0">
    <w:nsid w:val="19DB1315"/>
    <w:multiLevelType w:val="hybridMultilevel"/>
    <w:tmpl w:val="E1B471E2"/>
    <w:lvl w:ilvl="0" w:tplc="93C4352A">
      <w:start w:val="1"/>
      <w:numFmt w:val="lowerLetter"/>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52DBD"/>
    <w:multiLevelType w:val="hybridMultilevel"/>
    <w:tmpl w:val="FF9ED6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6620E"/>
    <w:multiLevelType w:val="hybridMultilevel"/>
    <w:tmpl w:val="3E6AE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9373A"/>
    <w:multiLevelType w:val="hybridMultilevel"/>
    <w:tmpl w:val="044AE730"/>
    <w:lvl w:ilvl="0" w:tplc="DBB2D45E">
      <w:start w:val="1"/>
      <w:numFmt w:val="lowerLetter"/>
      <w:lvlText w:val="%1)"/>
      <w:lvlJc w:val="left"/>
      <w:pPr>
        <w:ind w:left="786" w:hanging="360"/>
      </w:pPr>
      <w:rPr>
        <w:rFonts w:ascii="Arial" w:eastAsia="Times New Roman" w:hAnsi="Arial" w:cs="Arial"/>
        <w:b/>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6750DA0"/>
    <w:multiLevelType w:val="hybridMultilevel"/>
    <w:tmpl w:val="8CA4D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95749"/>
    <w:multiLevelType w:val="hybridMultilevel"/>
    <w:tmpl w:val="2EE6870C"/>
    <w:lvl w:ilvl="0" w:tplc="4C000796">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35471"/>
    <w:multiLevelType w:val="hybridMultilevel"/>
    <w:tmpl w:val="739E07F2"/>
    <w:lvl w:ilvl="0" w:tplc="08090017">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5390A"/>
    <w:multiLevelType w:val="hybridMultilevel"/>
    <w:tmpl w:val="4FA25584"/>
    <w:lvl w:ilvl="0" w:tplc="69D6C7D4">
      <w:start w:val="1"/>
      <w:numFmt w:val="lowerLetter"/>
      <w:lvlText w:val="%1)"/>
      <w:lvlJc w:val="left"/>
      <w:pPr>
        <w:ind w:left="786"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95703EC"/>
    <w:multiLevelType w:val="hybridMultilevel"/>
    <w:tmpl w:val="06ECF3AE"/>
    <w:lvl w:ilvl="0" w:tplc="9EB031E4">
      <w:start w:val="1"/>
      <w:numFmt w:val="lowerLetter"/>
      <w:lvlText w:val="%1)"/>
      <w:lvlJc w:val="left"/>
      <w:pPr>
        <w:ind w:left="927" w:hanging="360"/>
      </w:pPr>
      <w:rPr>
        <w:b w:val="0"/>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B823070"/>
    <w:multiLevelType w:val="hybridMultilevel"/>
    <w:tmpl w:val="FBC09A6E"/>
    <w:lvl w:ilvl="0" w:tplc="E3FA849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D7A99"/>
    <w:multiLevelType w:val="hybridMultilevel"/>
    <w:tmpl w:val="4D52D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73B63"/>
    <w:multiLevelType w:val="hybridMultilevel"/>
    <w:tmpl w:val="55D8C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55A32"/>
    <w:multiLevelType w:val="hybridMultilevel"/>
    <w:tmpl w:val="BA2E2BCC"/>
    <w:lvl w:ilvl="0" w:tplc="B5F89EDE">
      <w:start w:val="1"/>
      <w:numFmt w:val="lowerLetter"/>
      <w:lvlText w:val="%1)"/>
      <w:lvlJc w:val="left"/>
      <w:pPr>
        <w:ind w:left="862" w:hanging="360"/>
      </w:pPr>
      <w:rPr>
        <w:rFonts w:hint="default"/>
        <w:b w:val="0"/>
        <w:bCs/>
        <w:color w:val="auto"/>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5E634C1B"/>
    <w:multiLevelType w:val="hybridMultilevel"/>
    <w:tmpl w:val="652EF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75753"/>
    <w:multiLevelType w:val="hybridMultilevel"/>
    <w:tmpl w:val="F87446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807DB"/>
    <w:multiLevelType w:val="hybridMultilevel"/>
    <w:tmpl w:val="122A5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57B5E"/>
    <w:multiLevelType w:val="hybridMultilevel"/>
    <w:tmpl w:val="083658FC"/>
    <w:lvl w:ilvl="0" w:tplc="0EDA35AA">
      <w:start w:val="1"/>
      <w:numFmt w:val="lowerLetter"/>
      <w:lvlText w:val="%1)"/>
      <w:lvlJc w:val="left"/>
      <w:pPr>
        <w:ind w:left="72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C374D7"/>
    <w:multiLevelType w:val="hybridMultilevel"/>
    <w:tmpl w:val="36DABF8C"/>
    <w:lvl w:ilvl="0" w:tplc="DECA6BD2">
      <w:start w:val="1"/>
      <w:numFmt w:val="decimal"/>
      <w:lvlText w:val="%1."/>
      <w:lvlJc w:val="left"/>
      <w:pPr>
        <w:ind w:left="502"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22" w15:restartNumberingAfterBreak="0">
    <w:nsid w:val="61262A43"/>
    <w:multiLevelType w:val="hybridMultilevel"/>
    <w:tmpl w:val="7D522026"/>
    <w:lvl w:ilvl="0" w:tplc="D658A5D4">
      <w:start w:val="16"/>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6452910"/>
    <w:multiLevelType w:val="multilevel"/>
    <w:tmpl w:val="F4B8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C56E08"/>
    <w:multiLevelType w:val="hybridMultilevel"/>
    <w:tmpl w:val="7FFA05E6"/>
    <w:lvl w:ilvl="0" w:tplc="B24457D8">
      <w:start w:val="1"/>
      <w:numFmt w:val="lowerLetter"/>
      <w:lvlText w:val="%1)"/>
      <w:lvlJc w:val="left"/>
      <w:pPr>
        <w:ind w:left="780" w:hanging="360"/>
      </w:pPr>
      <w:rPr>
        <w:color w:val="auto"/>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25" w15:restartNumberingAfterBreak="0">
    <w:nsid w:val="68110F08"/>
    <w:multiLevelType w:val="hybridMultilevel"/>
    <w:tmpl w:val="8B663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FB3147"/>
    <w:multiLevelType w:val="hybridMultilevel"/>
    <w:tmpl w:val="57A4A4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A80857"/>
    <w:multiLevelType w:val="hybridMultilevel"/>
    <w:tmpl w:val="763C7DEA"/>
    <w:lvl w:ilvl="0" w:tplc="0DF254AE">
      <w:start w:val="1"/>
      <w:numFmt w:val="decimal"/>
      <w:lvlText w:val="%1."/>
      <w:lvlJc w:val="left"/>
      <w:pPr>
        <w:ind w:left="81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0025460">
    <w:abstractNumId w:val="12"/>
  </w:num>
  <w:num w:numId="2" w16cid:durableId="1566838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887395">
    <w:abstractNumId w:val="26"/>
  </w:num>
  <w:num w:numId="4" w16cid:durableId="913010603">
    <w:abstractNumId w:val="10"/>
  </w:num>
  <w:num w:numId="5" w16cid:durableId="472873867">
    <w:abstractNumId w:val="15"/>
  </w:num>
  <w:num w:numId="6" w16cid:durableId="1154107668">
    <w:abstractNumId w:val="18"/>
  </w:num>
  <w:num w:numId="7" w16cid:durableId="2039045915">
    <w:abstractNumId w:val="23"/>
  </w:num>
  <w:num w:numId="8" w16cid:durableId="1617373921">
    <w:abstractNumId w:val="3"/>
  </w:num>
  <w:num w:numId="9" w16cid:durableId="547228785">
    <w:abstractNumId w:val="25"/>
  </w:num>
  <w:num w:numId="10" w16cid:durableId="307368065">
    <w:abstractNumId w:val="5"/>
  </w:num>
  <w:num w:numId="11" w16cid:durableId="405538782">
    <w:abstractNumId w:val="4"/>
  </w:num>
  <w:num w:numId="12" w16cid:durableId="1637950194">
    <w:abstractNumId w:val="17"/>
  </w:num>
  <w:num w:numId="13" w16cid:durableId="49500296">
    <w:abstractNumId w:val="13"/>
  </w:num>
  <w:num w:numId="14" w16cid:durableId="871959058">
    <w:abstractNumId w:val="6"/>
  </w:num>
  <w:num w:numId="15" w16cid:durableId="256061817">
    <w:abstractNumId w:val="20"/>
  </w:num>
  <w:num w:numId="16" w16cid:durableId="67265408">
    <w:abstractNumId w:val="19"/>
  </w:num>
  <w:num w:numId="17" w16cid:durableId="2029484635">
    <w:abstractNumId w:val="8"/>
  </w:num>
  <w:num w:numId="18" w16cid:durableId="470829294">
    <w:abstractNumId w:val="9"/>
  </w:num>
  <w:num w:numId="19" w16cid:durableId="1295018211">
    <w:abstractNumId w:val="1"/>
  </w:num>
  <w:num w:numId="20" w16cid:durableId="777874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2643687">
    <w:abstractNumId w:val="14"/>
  </w:num>
  <w:num w:numId="22" w16cid:durableId="1354114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683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914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1982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9405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984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31122203">
    <w:abstractNumId w:val="16"/>
  </w:num>
  <w:num w:numId="29" w16cid:durableId="513349886">
    <w:abstractNumId w:val="22"/>
  </w:num>
  <w:num w:numId="30" w16cid:durableId="2364072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0F"/>
    <w:rsid w:val="000003E9"/>
    <w:rsid w:val="000004B3"/>
    <w:rsid w:val="0000147D"/>
    <w:rsid w:val="00001564"/>
    <w:rsid w:val="000019FA"/>
    <w:rsid w:val="000042D9"/>
    <w:rsid w:val="00004719"/>
    <w:rsid w:val="0000529A"/>
    <w:rsid w:val="00005CBC"/>
    <w:rsid w:val="00006813"/>
    <w:rsid w:val="00007882"/>
    <w:rsid w:val="000079A3"/>
    <w:rsid w:val="00007E25"/>
    <w:rsid w:val="000101B1"/>
    <w:rsid w:val="0001072B"/>
    <w:rsid w:val="00010CF5"/>
    <w:rsid w:val="00012BB8"/>
    <w:rsid w:val="0001368B"/>
    <w:rsid w:val="0001604C"/>
    <w:rsid w:val="0001713E"/>
    <w:rsid w:val="0002135B"/>
    <w:rsid w:val="00023ACE"/>
    <w:rsid w:val="00023BF8"/>
    <w:rsid w:val="00023E9F"/>
    <w:rsid w:val="000245B5"/>
    <w:rsid w:val="0002488C"/>
    <w:rsid w:val="00024B61"/>
    <w:rsid w:val="0002567A"/>
    <w:rsid w:val="00026607"/>
    <w:rsid w:val="00030FFA"/>
    <w:rsid w:val="000340AE"/>
    <w:rsid w:val="00034916"/>
    <w:rsid w:val="00034918"/>
    <w:rsid w:val="00034E86"/>
    <w:rsid w:val="000366C9"/>
    <w:rsid w:val="000371EB"/>
    <w:rsid w:val="00037C1A"/>
    <w:rsid w:val="0004067D"/>
    <w:rsid w:val="00041448"/>
    <w:rsid w:val="0004145F"/>
    <w:rsid w:val="00041A0F"/>
    <w:rsid w:val="00042CF5"/>
    <w:rsid w:val="00043838"/>
    <w:rsid w:val="000507F8"/>
    <w:rsid w:val="0005088B"/>
    <w:rsid w:val="00051083"/>
    <w:rsid w:val="00051D8A"/>
    <w:rsid w:val="00051F79"/>
    <w:rsid w:val="00052FBB"/>
    <w:rsid w:val="00053752"/>
    <w:rsid w:val="00053EF3"/>
    <w:rsid w:val="00054432"/>
    <w:rsid w:val="00054CC3"/>
    <w:rsid w:val="000552C6"/>
    <w:rsid w:val="00055558"/>
    <w:rsid w:val="00055B76"/>
    <w:rsid w:val="00056B1B"/>
    <w:rsid w:val="000574CC"/>
    <w:rsid w:val="0005756C"/>
    <w:rsid w:val="00060573"/>
    <w:rsid w:val="00061107"/>
    <w:rsid w:val="000617FD"/>
    <w:rsid w:val="00061B51"/>
    <w:rsid w:val="00062374"/>
    <w:rsid w:val="000634A7"/>
    <w:rsid w:val="00063DC0"/>
    <w:rsid w:val="00064348"/>
    <w:rsid w:val="0006679D"/>
    <w:rsid w:val="00066AEB"/>
    <w:rsid w:val="00066CD9"/>
    <w:rsid w:val="00067806"/>
    <w:rsid w:val="00070975"/>
    <w:rsid w:val="00070DB5"/>
    <w:rsid w:val="000718A4"/>
    <w:rsid w:val="00071D3A"/>
    <w:rsid w:val="0007318F"/>
    <w:rsid w:val="000735C8"/>
    <w:rsid w:val="00074657"/>
    <w:rsid w:val="00074DF0"/>
    <w:rsid w:val="00075130"/>
    <w:rsid w:val="00077204"/>
    <w:rsid w:val="00077C92"/>
    <w:rsid w:val="00080448"/>
    <w:rsid w:val="0008325F"/>
    <w:rsid w:val="0008661E"/>
    <w:rsid w:val="000964E2"/>
    <w:rsid w:val="000A05DB"/>
    <w:rsid w:val="000A1401"/>
    <w:rsid w:val="000A21B3"/>
    <w:rsid w:val="000A3586"/>
    <w:rsid w:val="000A4052"/>
    <w:rsid w:val="000A4A63"/>
    <w:rsid w:val="000A536A"/>
    <w:rsid w:val="000A7406"/>
    <w:rsid w:val="000B0B88"/>
    <w:rsid w:val="000B1979"/>
    <w:rsid w:val="000B3324"/>
    <w:rsid w:val="000B4621"/>
    <w:rsid w:val="000B5C55"/>
    <w:rsid w:val="000B662F"/>
    <w:rsid w:val="000B6837"/>
    <w:rsid w:val="000B7CA5"/>
    <w:rsid w:val="000C05E0"/>
    <w:rsid w:val="000C0E56"/>
    <w:rsid w:val="000C10B8"/>
    <w:rsid w:val="000C1679"/>
    <w:rsid w:val="000C2658"/>
    <w:rsid w:val="000C3B2F"/>
    <w:rsid w:val="000C5312"/>
    <w:rsid w:val="000C5B87"/>
    <w:rsid w:val="000C62B2"/>
    <w:rsid w:val="000C6CF0"/>
    <w:rsid w:val="000C7642"/>
    <w:rsid w:val="000C77BF"/>
    <w:rsid w:val="000D1DDE"/>
    <w:rsid w:val="000D2B81"/>
    <w:rsid w:val="000D641E"/>
    <w:rsid w:val="000D6B91"/>
    <w:rsid w:val="000D7670"/>
    <w:rsid w:val="000E1795"/>
    <w:rsid w:val="000E497D"/>
    <w:rsid w:val="000E4B07"/>
    <w:rsid w:val="000E595F"/>
    <w:rsid w:val="000F0290"/>
    <w:rsid w:val="000F1BA7"/>
    <w:rsid w:val="000F23FB"/>
    <w:rsid w:val="000F30CD"/>
    <w:rsid w:val="000F3346"/>
    <w:rsid w:val="000F3BF3"/>
    <w:rsid w:val="000F3C32"/>
    <w:rsid w:val="000F44B4"/>
    <w:rsid w:val="000F5C25"/>
    <w:rsid w:val="000F5DC2"/>
    <w:rsid w:val="000F60B2"/>
    <w:rsid w:val="000F6F81"/>
    <w:rsid w:val="0010108F"/>
    <w:rsid w:val="00101A72"/>
    <w:rsid w:val="00101E91"/>
    <w:rsid w:val="00103E03"/>
    <w:rsid w:val="00104539"/>
    <w:rsid w:val="00105D87"/>
    <w:rsid w:val="00107669"/>
    <w:rsid w:val="00110089"/>
    <w:rsid w:val="0011139C"/>
    <w:rsid w:val="0011154C"/>
    <w:rsid w:val="001119BE"/>
    <w:rsid w:val="00111F27"/>
    <w:rsid w:val="00112EBA"/>
    <w:rsid w:val="001138E4"/>
    <w:rsid w:val="00113C88"/>
    <w:rsid w:val="001158CD"/>
    <w:rsid w:val="00116034"/>
    <w:rsid w:val="00121A5A"/>
    <w:rsid w:val="00121B8D"/>
    <w:rsid w:val="00121BF2"/>
    <w:rsid w:val="00121D34"/>
    <w:rsid w:val="00122477"/>
    <w:rsid w:val="00124234"/>
    <w:rsid w:val="0012530C"/>
    <w:rsid w:val="001255FE"/>
    <w:rsid w:val="00125B27"/>
    <w:rsid w:val="00125E10"/>
    <w:rsid w:val="00127DD6"/>
    <w:rsid w:val="001306C3"/>
    <w:rsid w:val="001317E5"/>
    <w:rsid w:val="00133A6E"/>
    <w:rsid w:val="00135090"/>
    <w:rsid w:val="00135B9E"/>
    <w:rsid w:val="00137B4A"/>
    <w:rsid w:val="00140521"/>
    <w:rsid w:val="00140E84"/>
    <w:rsid w:val="001412B5"/>
    <w:rsid w:val="00142BE9"/>
    <w:rsid w:val="00142C30"/>
    <w:rsid w:val="00142D87"/>
    <w:rsid w:val="001432DD"/>
    <w:rsid w:val="001445A0"/>
    <w:rsid w:val="00144C9B"/>
    <w:rsid w:val="00144E52"/>
    <w:rsid w:val="00146BD8"/>
    <w:rsid w:val="0014794D"/>
    <w:rsid w:val="00147A22"/>
    <w:rsid w:val="00147FCB"/>
    <w:rsid w:val="001514E2"/>
    <w:rsid w:val="001517DE"/>
    <w:rsid w:val="001534D7"/>
    <w:rsid w:val="0015412A"/>
    <w:rsid w:val="001558DE"/>
    <w:rsid w:val="0015698C"/>
    <w:rsid w:val="00156ACE"/>
    <w:rsid w:val="001601EB"/>
    <w:rsid w:val="001608BD"/>
    <w:rsid w:val="00160AD1"/>
    <w:rsid w:val="00161578"/>
    <w:rsid w:val="0016317D"/>
    <w:rsid w:val="0016384F"/>
    <w:rsid w:val="001638AE"/>
    <w:rsid w:val="00163CA6"/>
    <w:rsid w:val="00164B25"/>
    <w:rsid w:val="00165E43"/>
    <w:rsid w:val="001662C2"/>
    <w:rsid w:val="00166EB3"/>
    <w:rsid w:val="001677C5"/>
    <w:rsid w:val="001678FD"/>
    <w:rsid w:val="001758A8"/>
    <w:rsid w:val="00175E7A"/>
    <w:rsid w:val="00176EF6"/>
    <w:rsid w:val="00177211"/>
    <w:rsid w:val="001801CF"/>
    <w:rsid w:val="0018157B"/>
    <w:rsid w:val="0018211C"/>
    <w:rsid w:val="001826AE"/>
    <w:rsid w:val="0018515B"/>
    <w:rsid w:val="00185908"/>
    <w:rsid w:val="00186BC2"/>
    <w:rsid w:val="00187E3C"/>
    <w:rsid w:val="001905CD"/>
    <w:rsid w:val="001907D8"/>
    <w:rsid w:val="00191171"/>
    <w:rsid w:val="00191664"/>
    <w:rsid w:val="0019204F"/>
    <w:rsid w:val="00192A7F"/>
    <w:rsid w:val="0019435D"/>
    <w:rsid w:val="00195379"/>
    <w:rsid w:val="00195799"/>
    <w:rsid w:val="00196EBC"/>
    <w:rsid w:val="001A114B"/>
    <w:rsid w:val="001A118E"/>
    <w:rsid w:val="001A13FE"/>
    <w:rsid w:val="001A1FFA"/>
    <w:rsid w:val="001A2345"/>
    <w:rsid w:val="001A309B"/>
    <w:rsid w:val="001A35E8"/>
    <w:rsid w:val="001A3EDD"/>
    <w:rsid w:val="001A473B"/>
    <w:rsid w:val="001A5A39"/>
    <w:rsid w:val="001A6295"/>
    <w:rsid w:val="001A73A8"/>
    <w:rsid w:val="001A76BB"/>
    <w:rsid w:val="001A7746"/>
    <w:rsid w:val="001A77AA"/>
    <w:rsid w:val="001B0698"/>
    <w:rsid w:val="001B0B13"/>
    <w:rsid w:val="001B1319"/>
    <w:rsid w:val="001B143F"/>
    <w:rsid w:val="001B1465"/>
    <w:rsid w:val="001B2EBF"/>
    <w:rsid w:val="001B3046"/>
    <w:rsid w:val="001B445C"/>
    <w:rsid w:val="001B5B1B"/>
    <w:rsid w:val="001B6A26"/>
    <w:rsid w:val="001B777D"/>
    <w:rsid w:val="001B7AD8"/>
    <w:rsid w:val="001C0DB3"/>
    <w:rsid w:val="001C10A3"/>
    <w:rsid w:val="001C1324"/>
    <w:rsid w:val="001C3066"/>
    <w:rsid w:val="001C4C3A"/>
    <w:rsid w:val="001C5967"/>
    <w:rsid w:val="001C5EA5"/>
    <w:rsid w:val="001C68B2"/>
    <w:rsid w:val="001D0649"/>
    <w:rsid w:val="001D0A4A"/>
    <w:rsid w:val="001D3C09"/>
    <w:rsid w:val="001D4A1D"/>
    <w:rsid w:val="001E1DEE"/>
    <w:rsid w:val="001E3FB9"/>
    <w:rsid w:val="001E50DA"/>
    <w:rsid w:val="001E59C0"/>
    <w:rsid w:val="001E59C5"/>
    <w:rsid w:val="001E6F83"/>
    <w:rsid w:val="001E779E"/>
    <w:rsid w:val="001F09C2"/>
    <w:rsid w:val="001F0F53"/>
    <w:rsid w:val="001F382F"/>
    <w:rsid w:val="001F388E"/>
    <w:rsid w:val="001F5957"/>
    <w:rsid w:val="001F5BBA"/>
    <w:rsid w:val="00201F46"/>
    <w:rsid w:val="002044DB"/>
    <w:rsid w:val="00204DDA"/>
    <w:rsid w:val="00204EA8"/>
    <w:rsid w:val="00210421"/>
    <w:rsid w:val="002106FF"/>
    <w:rsid w:val="002109D7"/>
    <w:rsid w:val="002149E5"/>
    <w:rsid w:val="00216A6E"/>
    <w:rsid w:val="00217D29"/>
    <w:rsid w:val="002205AA"/>
    <w:rsid w:val="00220E67"/>
    <w:rsid w:val="002213F9"/>
    <w:rsid w:val="00221F97"/>
    <w:rsid w:val="002258BC"/>
    <w:rsid w:val="00225B2D"/>
    <w:rsid w:val="002268A3"/>
    <w:rsid w:val="00230D40"/>
    <w:rsid w:val="00232225"/>
    <w:rsid w:val="00232643"/>
    <w:rsid w:val="0023479E"/>
    <w:rsid w:val="00234AE6"/>
    <w:rsid w:val="0023511E"/>
    <w:rsid w:val="00235952"/>
    <w:rsid w:val="00235AA8"/>
    <w:rsid w:val="00235DB7"/>
    <w:rsid w:val="002425AB"/>
    <w:rsid w:val="0024279F"/>
    <w:rsid w:val="00243220"/>
    <w:rsid w:val="00246F71"/>
    <w:rsid w:val="0024751D"/>
    <w:rsid w:val="00247985"/>
    <w:rsid w:val="00247A07"/>
    <w:rsid w:val="00253250"/>
    <w:rsid w:val="00253313"/>
    <w:rsid w:val="00256962"/>
    <w:rsid w:val="00261D32"/>
    <w:rsid w:val="00262F10"/>
    <w:rsid w:val="002633DB"/>
    <w:rsid w:val="00263500"/>
    <w:rsid w:val="00263B23"/>
    <w:rsid w:val="00263C95"/>
    <w:rsid w:val="00265652"/>
    <w:rsid w:val="00265AE2"/>
    <w:rsid w:val="00266407"/>
    <w:rsid w:val="0026659B"/>
    <w:rsid w:val="002668FE"/>
    <w:rsid w:val="00266AA0"/>
    <w:rsid w:val="00266E9E"/>
    <w:rsid w:val="002706A3"/>
    <w:rsid w:val="00271158"/>
    <w:rsid w:val="00271458"/>
    <w:rsid w:val="0027152A"/>
    <w:rsid w:val="00272077"/>
    <w:rsid w:val="00272BA7"/>
    <w:rsid w:val="002735AC"/>
    <w:rsid w:val="00276898"/>
    <w:rsid w:val="00277C90"/>
    <w:rsid w:val="00277FC4"/>
    <w:rsid w:val="002814A5"/>
    <w:rsid w:val="00281821"/>
    <w:rsid w:val="002834D4"/>
    <w:rsid w:val="0028388D"/>
    <w:rsid w:val="00283AC5"/>
    <w:rsid w:val="0028491E"/>
    <w:rsid w:val="002857B3"/>
    <w:rsid w:val="0028643E"/>
    <w:rsid w:val="002869F4"/>
    <w:rsid w:val="0029014F"/>
    <w:rsid w:val="002935FA"/>
    <w:rsid w:val="00293C7D"/>
    <w:rsid w:val="00295130"/>
    <w:rsid w:val="00295D04"/>
    <w:rsid w:val="002971C0"/>
    <w:rsid w:val="0029788E"/>
    <w:rsid w:val="002A264E"/>
    <w:rsid w:val="002A2802"/>
    <w:rsid w:val="002A2B5D"/>
    <w:rsid w:val="002A3C2A"/>
    <w:rsid w:val="002A3F61"/>
    <w:rsid w:val="002A4328"/>
    <w:rsid w:val="002A436C"/>
    <w:rsid w:val="002A4487"/>
    <w:rsid w:val="002A5237"/>
    <w:rsid w:val="002A70A0"/>
    <w:rsid w:val="002A70E6"/>
    <w:rsid w:val="002B04DF"/>
    <w:rsid w:val="002B05AB"/>
    <w:rsid w:val="002B1000"/>
    <w:rsid w:val="002B1246"/>
    <w:rsid w:val="002B23A8"/>
    <w:rsid w:val="002B3A59"/>
    <w:rsid w:val="002B4138"/>
    <w:rsid w:val="002B4E4D"/>
    <w:rsid w:val="002B6E6A"/>
    <w:rsid w:val="002C047D"/>
    <w:rsid w:val="002C0A22"/>
    <w:rsid w:val="002C13AA"/>
    <w:rsid w:val="002C1F54"/>
    <w:rsid w:val="002C3A2E"/>
    <w:rsid w:val="002C5033"/>
    <w:rsid w:val="002C5732"/>
    <w:rsid w:val="002C75B7"/>
    <w:rsid w:val="002D016A"/>
    <w:rsid w:val="002D14BA"/>
    <w:rsid w:val="002D26E5"/>
    <w:rsid w:val="002D3009"/>
    <w:rsid w:val="002D36EE"/>
    <w:rsid w:val="002D4B88"/>
    <w:rsid w:val="002D4E05"/>
    <w:rsid w:val="002D75A8"/>
    <w:rsid w:val="002D77E2"/>
    <w:rsid w:val="002E14B8"/>
    <w:rsid w:val="002E18E4"/>
    <w:rsid w:val="002E3BE7"/>
    <w:rsid w:val="002E46DC"/>
    <w:rsid w:val="002E4995"/>
    <w:rsid w:val="002E7067"/>
    <w:rsid w:val="002F0D2B"/>
    <w:rsid w:val="002F2099"/>
    <w:rsid w:val="002F329C"/>
    <w:rsid w:val="002F3E0D"/>
    <w:rsid w:val="002F4066"/>
    <w:rsid w:val="002F4090"/>
    <w:rsid w:val="002F4A71"/>
    <w:rsid w:val="002F5395"/>
    <w:rsid w:val="002F6353"/>
    <w:rsid w:val="002F7790"/>
    <w:rsid w:val="00300616"/>
    <w:rsid w:val="0030109B"/>
    <w:rsid w:val="003029CD"/>
    <w:rsid w:val="0030351C"/>
    <w:rsid w:val="00305E47"/>
    <w:rsid w:val="00305E54"/>
    <w:rsid w:val="00306730"/>
    <w:rsid w:val="00306855"/>
    <w:rsid w:val="00306CB3"/>
    <w:rsid w:val="00306E72"/>
    <w:rsid w:val="0031003C"/>
    <w:rsid w:val="0031027C"/>
    <w:rsid w:val="00310449"/>
    <w:rsid w:val="003104E1"/>
    <w:rsid w:val="00310877"/>
    <w:rsid w:val="00311C36"/>
    <w:rsid w:val="00312EA4"/>
    <w:rsid w:val="00313B4A"/>
    <w:rsid w:val="00314777"/>
    <w:rsid w:val="00315E88"/>
    <w:rsid w:val="003169ED"/>
    <w:rsid w:val="00317532"/>
    <w:rsid w:val="00317EB0"/>
    <w:rsid w:val="00317F89"/>
    <w:rsid w:val="003201CE"/>
    <w:rsid w:val="0032481A"/>
    <w:rsid w:val="00326E08"/>
    <w:rsid w:val="00327882"/>
    <w:rsid w:val="00330F91"/>
    <w:rsid w:val="00331120"/>
    <w:rsid w:val="003311F6"/>
    <w:rsid w:val="00332EF8"/>
    <w:rsid w:val="00332FD8"/>
    <w:rsid w:val="00333CEA"/>
    <w:rsid w:val="0033549A"/>
    <w:rsid w:val="00335D0B"/>
    <w:rsid w:val="00335D6F"/>
    <w:rsid w:val="003361B0"/>
    <w:rsid w:val="00337445"/>
    <w:rsid w:val="0034230C"/>
    <w:rsid w:val="00344D37"/>
    <w:rsid w:val="00345657"/>
    <w:rsid w:val="00347BF6"/>
    <w:rsid w:val="0035204B"/>
    <w:rsid w:val="00355E04"/>
    <w:rsid w:val="003568AD"/>
    <w:rsid w:val="00356D25"/>
    <w:rsid w:val="00360684"/>
    <w:rsid w:val="00360D83"/>
    <w:rsid w:val="0036208E"/>
    <w:rsid w:val="0036492E"/>
    <w:rsid w:val="003652C9"/>
    <w:rsid w:val="00366E43"/>
    <w:rsid w:val="0037003B"/>
    <w:rsid w:val="00371EB8"/>
    <w:rsid w:val="00372FBF"/>
    <w:rsid w:val="003741FA"/>
    <w:rsid w:val="003746AB"/>
    <w:rsid w:val="003758E7"/>
    <w:rsid w:val="0037627B"/>
    <w:rsid w:val="00376D21"/>
    <w:rsid w:val="00377112"/>
    <w:rsid w:val="00380AFD"/>
    <w:rsid w:val="00381B71"/>
    <w:rsid w:val="00382EC3"/>
    <w:rsid w:val="00384635"/>
    <w:rsid w:val="003855BB"/>
    <w:rsid w:val="00385EC0"/>
    <w:rsid w:val="0038689C"/>
    <w:rsid w:val="0038765D"/>
    <w:rsid w:val="0039073B"/>
    <w:rsid w:val="003919B9"/>
    <w:rsid w:val="00391F17"/>
    <w:rsid w:val="003929C8"/>
    <w:rsid w:val="003937B3"/>
    <w:rsid w:val="00393A40"/>
    <w:rsid w:val="00395B81"/>
    <w:rsid w:val="00396F8F"/>
    <w:rsid w:val="00397551"/>
    <w:rsid w:val="00397A13"/>
    <w:rsid w:val="003A2B3B"/>
    <w:rsid w:val="003A2DB4"/>
    <w:rsid w:val="003A2ECA"/>
    <w:rsid w:val="003A5C41"/>
    <w:rsid w:val="003A603C"/>
    <w:rsid w:val="003A627E"/>
    <w:rsid w:val="003A6D8E"/>
    <w:rsid w:val="003A6F86"/>
    <w:rsid w:val="003A7BF1"/>
    <w:rsid w:val="003B0408"/>
    <w:rsid w:val="003B2CEA"/>
    <w:rsid w:val="003B3433"/>
    <w:rsid w:val="003B4837"/>
    <w:rsid w:val="003B4E3B"/>
    <w:rsid w:val="003B66DE"/>
    <w:rsid w:val="003B7D97"/>
    <w:rsid w:val="003C1712"/>
    <w:rsid w:val="003C211A"/>
    <w:rsid w:val="003C237D"/>
    <w:rsid w:val="003C47F7"/>
    <w:rsid w:val="003C4818"/>
    <w:rsid w:val="003C5AE2"/>
    <w:rsid w:val="003C5AF0"/>
    <w:rsid w:val="003C640C"/>
    <w:rsid w:val="003C6AD9"/>
    <w:rsid w:val="003C6B1C"/>
    <w:rsid w:val="003C708D"/>
    <w:rsid w:val="003D03C8"/>
    <w:rsid w:val="003D1E72"/>
    <w:rsid w:val="003D2140"/>
    <w:rsid w:val="003D6FFB"/>
    <w:rsid w:val="003D75A7"/>
    <w:rsid w:val="003E09DE"/>
    <w:rsid w:val="003E0F11"/>
    <w:rsid w:val="003E11C5"/>
    <w:rsid w:val="003E138F"/>
    <w:rsid w:val="003E2E6C"/>
    <w:rsid w:val="003E371F"/>
    <w:rsid w:val="003E372F"/>
    <w:rsid w:val="003E3A9B"/>
    <w:rsid w:val="003E3C91"/>
    <w:rsid w:val="003E6941"/>
    <w:rsid w:val="003F0E9F"/>
    <w:rsid w:val="003F145B"/>
    <w:rsid w:val="003F3806"/>
    <w:rsid w:val="003F390D"/>
    <w:rsid w:val="003F3948"/>
    <w:rsid w:val="003F3E02"/>
    <w:rsid w:val="003F5EF4"/>
    <w:rsid w:val="00401421"/>
    <w:rsid w:val="00401524"/>
    <w:rsid w:val="00402873"/>
    <w:rsid w:val="00403FCF"/>
    <w:rsid w:val="00404465"/>
    <w:rsid w:val="00407441"/>
    <w:rsid w:val="004101F8"/>
    <w:rsid w:val="00410D82"/>
    <w:rsid w:val="004130CD"/>
    <w:rsid w:val="00413E7A"/>
    <w:rsid w:val="004145B7"/>
    <w:rsid w:val="00414F7C"/>
    <w:rsid w:val="0041649E"/>
    <w:rsid w:val="004166C2"/>
    <w:rsid w:val="0041744C"/>
    <w:rsid w:val="00420511"/>
    <w:rsid w:val="0042126D"/>
    <w:rsid w:val="0042447A"/>
    <w:rsid w:val="004261E0"/>
    <w:rsid w:val="00426E78"/>
    <w:rsid w:val="0042795D"/>
    <w:rsid w:val="00427EEC"/>
    <w:rsid w:val="00430628"/>
    <w:rsid w:val="004322C2"/>
    <w:rsid w:val="00432E0C"/>
    <w:rsid w:val="004333A4"/>
    <w:rsid w:val="00433852"/>
    <w:rsid w:val="00433BC9"/>
    <w:rsid w:val="00433DCE"/>
    <w:rsid w:val="004341E5"/>
    <w:rsid w:val="00434A87"/>
    <w:rsid w:val="0043648C"/>
    <w:rsid w:val="00436A12"/>
    <w:rsid w:val="00436EC0"/>
    <w:rsid w:val="00437C5D"/>
    <w:rsid w:val="00437F18"/>
    <w:rsid w:val="004403FB"/>
    <w:rsid w:val="00440897"/>
    <w:rsid w:val="0044090C"/>
    <w:rsid w:val="0044113C"/>
    <w:rsid w:val="004428E7"/>
    <w:rsid w:val="0044290B"/>
    <w:rsid w:val="0044291D"/>
    <w:rsid w:val="00444179"/>
    <w:rsid w:val="00445801"/>
    <w:rsid w:val="00445CB1"/>
    <w:rsid w:val="00446062"/>
    <w:rsid w:val="00450FD6"/>
    <w:rsid w:val="0045213C"/>
    <w:rsid w:val="00453AB7"/>
    <w:rsid w:val="0045422D"/>
    <w:rsid w:val="00455BA0"/>
    <w:rsid w:val="00456A23"/>
    <w:rsid w:val="00462384"/>
    <w:rsid w:val="004642A0"/>
    <w:rsid w:val="004644BF"/>
    <w:rsid w:val="00465BC3"/>
    <w:rsid w:val="00467923"/>
    <w:rsid w:val="00467F99"/>
    <w:rsid w:val="00470369"/>
    <w:rsid w:val="00470ADA"/>
    <w:rsid w:val="00473ADB"/>
    <w:rsid w:val="00474F3D"/>
    <w:rsid w:val="00475B0B"/>
    <w:rsid w:val="00477035"/>
    <w:rsid w:val="004774FD"/>
    <w:rsid w:val="004775DD"/>
    <w:rsid w:val="00477B08"/>
    <w:rsid w:val="00481280"/>
    <w:rsid w:val="00481D23"/>
    <w:rsid w:val="004822FE"/>
    <w:rsid w:val="00483B6F"/>
    <w:rsid w:val="0048535F"/>
    <w:rsid w:val="00485868"/>
    <w:rsid w:val="00485870"/>
    <w:rsid w:val="00485C09"/>
    <w:rsid w:val="00486EE0"/>
    <w:rsid w:val="00490364"/>
    <w:rsid w:val="00491801"/>
    <w:rsid w:val="004919CF"/>
    <w:rsid w:val="00492417"/>
    <w:rsid w:val="004944CB"/>
    <w:rsid w:val="0049482F"/>
    <w:rsid w:val="00494B10"/>
    <w:rsid w:val="00495870"/>
    <w:rsid w:val="0049661D"/>
    <w:rsid w:val="0049669A"/>
    <w:rsid w:val="00496EA6"/>
    <w:rsid w:val="00497BC7"/>
    <w:rsid w:val="00497D64"/>
    <w:rsid w:val="004A0BE9"/>
    <w:rsid w:val="004A1762"/>
    <w:rsid w:val="004A1823"/>
    <w:rsid w:val="004A190B"/>
    <w:rsid w:val="004A7C2E"/>
    <w:rsid w:val="004A7E0E"/>
    <w:rsid w:val="004B008B"/>
    <w:rsid w:val="004B1B45"/>
    <w:rsid w:val="004B214E"/>
    <w:rsid w:val="004B2998"/>
    <w:rsid w:val="004B31B6"/>
    <w:rsid w:val="004B3584"/>
    <w:rsid w:val="004B46BD"/>
    <w:rsid w:val="004B5669"/>
    <w:rsid w:val="004B6B5E"/>
    <w:rsid w:val="004B6BA8"/>
    <w:rsid w:val="004B6D16"/>
    <w:rsid w:val="004B6FF4"/>
    <w:rsid w:val="004B7269"/>
    <w:rsid w:val="004C11BE"/>
    <w:rsid w:val="004C1CB6"/>
    <w:rsid w:val="004C244F"/>
    <w:rsid w:val="004C2BA0"/>
    <w:rsid w:val="004C2F89"/>
    <w:rsid w:val="004C3968"/>
    <w:rsid w:val="004C433E"/>
    <w:rsid w:val="004C57DC"/>
    <w:rsid w:val="004C7127"/>
    <w:rsid w:val="004D0FCF"/>
    <w:rsid w:val="004D1CFA"/>
    <w:rsid w:val="004D28DB"/>
    <w:rsid w:val="004D3CBB"/>
    <w:rsid w:val="004D3D36"/>
    <w:rsid w:val="004D739B"/>
    <w:rsid w:val="004E1C71"/>
    <w:rsid w:val="004E2532"/>
    <w:rsid w:val="004E3272"/>
    <w:rsid w:val="004E37A6"/>
    <w:rsid w:val="004E4444"/>
    <w:rsid w:val="004E4501"/>
    <w:rsid w:val="004E53A2"/>
    <w:rsid w:val="004E6DFE"/>
    <w:rsid w:val="004F1AFC"/>
    <w:rsid w:val="004F3271"/>
    <w:rsid w:val="004F34CC"/>
    <w:rsid w:val="004F49A5"/>
    <w:rsid w:val="004F4CB2"/>
    <w:rsid w:val="004F61A9"/>
    <w:rsid w:val="004F61C9"/>
    <w:rsid w:val="004F6265"/>
    <w:rsid w:val="004F6E36"/>
    <w:rsid w:val="004F70A5"/>
    <w:rsid w:val="004F711B"/>
    <w:rsid w:val="004F7433"/>
    <w:rsid w:val="004F76F7"/>
    <w:rsid w:val="0050223A"/>
    <w:rsid w:val="00502C91"/>
    <w:rsid w:val="00502CD8"/>
    <w:rsid w:val="00504D8B"/>
    <w:rsid w:val="00505539"/>
    <w:rsid w:val="00505C14"/>
    <w:rsid w:val="00505CBA"/>
    <w:rsid w:val="0050655E"/>
    <w:rsid w:val="005070AA"/>
    <w:rsid w:val="00511DEA"/>
    <w:rsid w:val="005124F3"/>
    <w:rsid w:val="00512500"/>
    <w:rsid w:val="0051252B"/>
    <w:rsid w:val="00512BE8"/>
    <w:rsid w:val="0051396D"/>
    <w:rsid w:val="00513A7E"/>
    <w:rsid w:val="00514187"/>
    <w:rsid w:val="00514373"/>
    <w:rsid w:val="00514B05"/>
    <w:rsid w:val="0051777C"/>
    <w:rsid w:val="0052027E"/>
    <w:rsid w:val="005219D1"/>
    <w:rsid w:val="005244E0"/>
    <w:rsid w:val="00525000"/>
    <w:rsid w:val="00525168"/>
    <w:rsid w:val="005276FC"/>
    <w:rsid w:val="005309D4"/>
    <w:rsid w:val="00530A9D"/>
    <w:rsid w:val="00530DEE"/>
    <w:rsid w:val="00531567"/>
    <w:rsid w:val="005333BF"/>
    <w:rsid w:val="00534F30"/>
    <w:rsid w:val="00536AA6"/>
    <w:rsid w:val="00536C75"/>
    <w:rsid w:val="00540228"/>
    <w:rsid w:val="005407BB"/>
    <w:rsid w:val="0054235D"/>
    <w:rsid w:val="00542BD8"/>
    <w:rsid w:val="00542D30"/>
    <w:rsid w:val="00543033"/>
    <w:rsid w:val="005430EF"/>
    <w:rsid w:val="00543C1D"/>
    <w:rsid w:val="00547279"/>
    <w:rsid w:val="00547805"/>
    <w:rsid w:val="0055100A"/>
    <w:rsid w:val="00551774"/>
    <w:rsid w:val="0055180D"/>
    <w:rsid w:val="0055270F"/>
    <w:rsid w:val="0055281C"/>
    <w:rsid w:val="005531AD"/>
    <w:rsid w:val="005537EE"/>
    <w:rsid w:val="0055425B"/>
    <w:rsid w:val="00555841"/>
    <w:rsid w:val="00556505"/>
    <w:rsid w:val="00556CDD"/>
    <w:rsid w:val="00556EC9"/>
    <w:rsid w:val="0056094F"/>
    <w:rsid w:val="00560EB9"/>
    <w:rsid w:val="0056132A"/>
    <w:rsid w:val="005614B5"/>
    <w:rsid w:val="00561908"/>
    <w:rsid w:val="00563415"/>
    <w:rsid w:val="00563849"/>
    <w:rsid w:val="005646E5"/>
    <w:rsid w:val="00564EA9"/>
    <w:rsid w:val="005656A4"/>
    <w:rsid w:val="00566433"/>
    <w:rsid w:val="0056711D"/>
    <w:rsid w:val="005711A9"/>
    <w:rsid w:val="00574E68"/>
    <w:rsid w:val="00574ED8"/>
    <w:rsid w:val="00575B50"/>
    <w:rsid w:val="00575EA8"/>
    <w:rsid w:val="00575F74"/>
    <w:rsid w:val="005762B2"/>
    <w:rsid w:val="0057630E"/>
    <w:rsid w:val="00576E93"/>
    <w:rsid w:val="00581873"/>
    <w:rsid w:val="005837DA"/>
    <w:rsid w:val="005840A7"/>
    <w:rsid w:val="005844F6"/>
    <w:rsid w:val="00584EE8"/>
    <w:rsid w:val="005879C8"/>
    <w:rsid w:val="00590C7F"/>
    <w:rsid w:val="00590F25"/>
    <w:rsid w:val="00592641"/>
    <w:rsid w:val="00593BDC"/>
    <w:rsid w:val="005963DD"/>
    <w:rsid w:val="00596936"/>
    <w:rsid w:val="00596DB9"/>
    <w:rsid w:val="00597236"/>
    <w:rsid w:val="005972F8"/>
    <w:rsid w:val="00597917"/>
    <w:rsid w:val="00597C24"/>
    <w:rsid w:val="005A0097"/>
    <w:rsid w:val="005A2AAF"/>
    <w:rsid w:val="005A2CB5"/>
    <w:rsid w:val="005A2D5B"/>
    <w:rsid w:val="005A48F7"/>
    <w:rsid w:val="005A5774"/>
    <w:rsid w:val="005A6827"/>
    <w:rsid w:val="005A6F49"/>
    <w:rsid w:val="005B01DC"/>
    <w:rsid w:val="005B0DF7"/>
    <w:rsid w:val="005B39D8"/>
    <w:rsid w:val="005B3A21"/>
    <w:rsid w:val="005B3A75"/>
    <w:rsid w:val="005B5E68"/>
    <w:rsid w:val="005B6706"/>
    <w:rsid w:val="005B7100"/>
    <w:rsid w:val="005B7923"/>
    <w:rsid w:val="005B7C91"/>
    <w:rsid w:val="005C2EA3"/>
    <w:rsid w:val="005C37DB"/>
    <w:rsid w:val="005C424D"/>
    <w:rsid w:val="005C42BD"/>
    <w:rsid w:val="005C4B30"/>
    <w:rsid w:val="005D03DD"/>
    <w:rsid w:val="005D1F8D"/>
    <w:rsid w:val="005D1F99"/>
    <w:rsid w:val="005D2BDA"/>
    <w:rsid w:val="005D4478"/>
    <w:rsid w:val="005D4CB4"/>
    <w:rsid w:val="005D662B"/>
    <w:rsid w:val="005D6A23"/>
    <w:rsid w:val="005D7907"/>
    <w:rsid w:val="005D7A22"/>
    <w:rsid w:val="005D7D66"/>
    <w:rsid w:val="005E0B1B"/>
    <w:rsid w:val="005E0E2C"/>
    <w:rsid w:val="005E209F"/>
    <w:rsid w:val="005E29B9"/>
    <w:rsid w:val="005E3377"/>
    <w:rsid w:val="005E3F30"/>
    <w:rsid w:val="005E43D8"/>
    <w:rsid w:val="005E4F9C"/>
    <w:rsid w:val="005E652B"/>
    <w:rsid w:val="005E6D3C"/>
    <w:rsid w:val="005E7774"/>
    <w:rsid w:val="005F3E07"/>
    <w:rsid w:val="005F601C"/>
    <w:rsid w:val="005F775E"/>
    <w:rsid w:val="00600393"/>
    <w:rsid w:val="00601074"/>
    <w:rsid w:val="006035F9"/>
    <w:rsid w:val="00604BEB"/>
    <w:rsid w:val="006064CA"/>
    <w:rsid w:val="00606DB3"/>
    <w:rsid w:val="00610C41"/>
    <w:rsid w:val="00610D60"/>
    <w:rsid w:val="00610F1A"/>
    <w:rsid w:val="00613D10"/>
    <w:rsid w:val="006142DF"/>
    <w:rsid w:val="006156C4"/>
    <w:rsid w:val="00616628"/>
    <w:rsid w:val="00616DF5"/>
    <w:rsid w:val="00620680"/>
    <w:rsid w:val="00621208"/>
    <w:rsid w:val="00621CE9"/>
    <w:rsid w:val="006228FB"/>
    <w:rsid w:val="00622B9A"/>
    <w:rsid w:val="00622DE9"/>
    <w:rsid w:val="00623847"/>
    <w:rsid w:val="0062396F"/>
    <w:rsid w:val="006255ED"/>
    <w:rsid w:val="00625A62"/>
    <w:rsid w:val="00626508"/>
    <w:rsid w:val="0063058D"/>
    <w:rsid w:val="00631251"/>
    <w:rsid w:val="00631602"/>
    <w:rsid w:val="006333FD"/>
    <w:rsid w:val="00634337"/>
    <w:rsid w:val="006350E4"/>
    <w:rsid w:val="006357AB"/>
    <w:rsid w:val="00636411"/>
    <w:rsid w:val="0063771B"/>
    <w:rsid w:val="00640100"/>
    <w:rsid w:val="00640D69"/>
    <w:rsid w:val="00641E3A"/>
    <w:rsid w:val="00641ED7"/>
    <w:rsid w:val="00644D1A"/>
    <w:rsid w:val="00646444"/>
    <w:rsid w:val="00647177"/>
    <w:rsid w:val="00647306"/>
    <w:rsid w:val="00650B63"/>
    <w:rsid w:val="00651BE9"/>
    <w:rsid w:val="00652002"/>
    <w:rsid w:val="006531A2"/>
    <w:rsid w:val="00654C13"/>
    <w:rsid w:val="00655404"/>
    <w:rsid w:val="006555A0"/>
    <w:rsid w:val="00655A57"/>
    <w:rsid w:val="0065666A"/>
    <w:rsid w:val="00656763"/>
    <w:rsid w:val="00660599"/>
    <w:rsid w:val="00660A31"/>
    <w:rsid w:val="006617CF"/>
    <w:rsid w:val="00661D30"/>
    <w:rsid w:val="00662FC2"/>
    <w:rsid w:val="00664A04"/>
    <w:rsid w:val="00664C63"/>
    <w:rsid w:val="0066522A"/>
    <w:rsid w:val="0066556D"/>
    <w:rsid w:val="00665839"/>
    <w:rsid w:val="00667088"/>
    <w:rsid w:val="00670089"/>
    <w:rsid w:val="00671FE5"/>
    <w:rsid w:val="006736F6"/>
    <w:rsid w:val="00674993"/>
    <w:rsid w:val="006765FC"/>
    <w:rsid w:val="0068156B"/>
    <w:rsid w:val="006829E0"/>
    <w:rsid w:val="00684898"/>
    <w:rsid w:val="00685600"/>
    <w:rsid w:val="00691942"/>
    <w:rsid w:val="00692111"/>
    <w:rsid w:val="00692861"/>
    <w:rsid w:val="006953AB"/>
    <w:rsid w:val="006960D5"/>
    <w:rsid w:val="00697777"/>
    <w:rsid w:val="006A107A"/>
    <w:rsid w:val="006A20F3"/>
    <w:rsid w:val="006A2118"/>
    <w:rsid w:val="006A270F"/>
    <w:rsid w:val="006A36AB"/>
    <w:rsid w:val="006A3BBA"/>
    <w:rsid w:val="006A5C17"/>
    <w:rsid w:val="006A7299"/>
    <w:rsid w:val="006B0012"/>
    <w:rsid w:val="006B20A4"/>
    <w:rsid w:val="006B29F0"/>
    <w:rsid w:val="006B2BEE"/>
    <w:rsid w:val="006B44FB"/>
    <w:rsid w:val="006B4820"/>
    <w:rsid w:val="006B4A7D"/>
    <w:rsid w:val="006B4CD4"/>
    <w:rsid w:val="006B4DFE"/>
    <w:rsid w:val="006B5455"/>
    <w:rsid w:val="006B73CE"/>
    <w:rsid w:val="006B7C72"/>
    <w:rsid w:val="006C0E07"/>
    <w:rsid w:val="006C243C"/>
    <w:rsid w:val="006C29E3"/>
    <w:rsid w:val="006C33E5"/>
    <w:rsid w:val="006C412D"/>
    <w:rsid w:val="006C4366"/>
    <w:rsid w:val="006C4706"/>
    <w:rsid w:val="006C5031"/>
    <w:rsid w:val="006C5349"/>
    <w:rsid w:val="006C53F7"/>
    <w:rsid w:val="006C5807"/>
    <w:rsid w:val="006C6FBC"/>
    <w:rsid w:val="006C70C1"/>
    <w:rsid w:val="006D2158"/>
    <w:rsid w:val="006D25D1"/>
    <w:rsid w:val="006D32B4"/>
    <w:rsid w:val="006D6945"/>
    <w:rsid w:val="006D7824"/>
    <w:rsid w:val="006E0CF5"/>
    <w:rsid w:val="006E18EA"/>
    <w:rsid w:val="006E2539"/>
    <w:rsid w:val="006E55DC"/>
    <w:rsid w:val="006E57D8"/>
    <w:rsid w:val="006E6D19"/>
    <w:rsid w:val="006E70B9"/>
    <w:rsid w:val="006E72A8"/>
    <w:rsid w:val="006E748E"/>
    <w:rsid w:val="006F10A1"/>
    <w:rsid w:val="006F20C0"/>
    <w:rsid w:val="006F2A10"/>
    <w:rsid w:val="006F5523"/>
    <w:rsid w:val="006F6617"/>
    <w:rsid w:val="006F6A9A"/>
    <w:rsid w:val="006F7A2B"/>
    <w:rsid w:val="00700BE6"/>
    <w:rsid w:val="00700D19"/>
    <w:rsid w:val="00702737"/>
    <w:rsid w:val="00704245"/>
    <w:rsid w:val="00704DE8"/>
    <w:rsid w:val="00704DFE"/>
    <w:rsid w:val="007051A1"/>
    <w:rsid w:val="007051CC"/>
    <w:rsid w:val="007052D7"/>
    <w:rsid w:val="007055C7"/>
    <w:rsid w:val="00705B7B"/>
    <w:rsid w:val="00707022"/>
    <w:rsid w:val="00710251"/>
    <w:rsid w:val="0071167D"/>
    <w:rsid w:val="007136FA"/>
    <w:rsid w:val="007142BB"/>
    <w:rsid w:val="0071435C"/>
    <w:rsid w:val="00714BD5"/>
    <w:rsid w:val="00714D2F"/>
    <w:rsid w:val="007157DC"/>
    <w:rsid w:val="00715933"/>
    <w:rsid w:val="007167B9"/>
    <w:rsid w:val="007222B1"/>
    <w:rsid w:val="00722D27"/>
    <w:rsid w:val="00722ED0"/>
    <w:rsid w:val="007231EF"/>
    <w:rsid w:val="007244A1"/>
    <w:rsid w:val="007249C0"/>
    <w:rsid w:val="00724F46"/>
    <w:rsid w:val="0072511B"/>
    <w:rsid w:val="00725F32"/>
    <w:rsid w:val="00727A88"/>
    <w:rsid w:val="00727B7A"/>
    <w:rsid w:val="00727FD1"/>
    <w:rsid w:val="00735B5F"/>
    <w:rsid w:val="00736264"/>
    <w:rsid w:val="00736586"/>
    <w:rsid w:val="00737FFE"/>
    <w:rsid w:val="00742687"/>
    <w:rsid w:val="00744471"/>
    <w:rsid w:val="0074474B"/>
    <w:rsid w:val="00745735"/>
    <w:rsid w:val="007461D0"/>
    <w:rsid w:val="00746842"/>
    <w:rsid w:val="0074708A"/>
    <w:rsid w:val="007471D8"/>
    <w:rsid w:val="00747312"/>
    <w:rsid w:val="0074774F"/>
    <w:rsid w:val="00747CE2"/>
    <w:rsid w:val="007503B2"/>
    <w:rsid w:val="00750C1E"/>
    <w:rsid w:val="00752019"/>
    <w:rsid w:val="00753B86"/>
    <w:rsid w:val="007552BA"/>
    <w:rsid w:val="0075622A"/>
    <w:rsid w:val="00761087"/>
    <w:rsid w:val="007612F7"/>
    <w:rsid w:val="007625F8"/>
    <w:rsid w:val="007641C0"/>
    <w:rsid w:val="007658EF"/>
    <w:rsid w:val="00766FE9"/>
    <w:rsid w:val="007678FC"/>
    <w:rsid w:val="007700E4"/>
    <w:rsid w:val="0077173B"/>
    <w:rsid w:val="00772470"/>
    <w:rsid w:val="00772E0C"/>
    <w:rsid w:val="007745B1"/>
    <w:rsid w:val="007747B0"/>
    <w:rsid w:val="007756FB"/>
    <w:rsid w:val="0077605B"/>
    <w:rsid w:val="00777093"/>
    <w:rsid w:val="00777193"/>
    <w:rsid w:val="007801B5"/>
    <w:rsid w:val="007803EC"/>
    <w:rsid w:val="0078060B"/>
    <w:rsid w:val="00780F2A"/>
    <w:rsid w:val="00781B7D"/>
    <w:rsid w:val="0078227E"/>
    <w:rsid w:val="007847D4"/>
    <w:rsid w:val="00784F0F"/>
    <w:rsid w:val="0078555A"/>
    <w:rsid w:val="007855E9"/>
    <w:rsid w:val="00786C5E"/>
    <w:rsid w:val="007875F1"/>
    <w:rsid w:val="00787A4F"/>
    <w:rsid w:val="00787B14"/>
    <w:rsid w:val="00790685"/>
    <w:rsid w:val="00790F8F"/>
    <w:rsid w:val="0079358B"/>
    <w:rsid w:val="00797A77"/>
    <w:rsid w:val="007A212C"/>
    <w:rsid w:val="007A2EBC"/>
    <w:rsid w:val="007A3FAF"/>
    <w:rsid w:val="007A40E2"/>
    <w:rsid w:val="007A4523"/>
    <w:rsid w:val="007A4662"/>
    <w:rsid w:val="007A6C16"/>
    <w:rsid w:val="007A71AE"/>
    <w:rsid w:val="007B079D"/>
    <w:rsid w:val="007B3CFF"/>
    <w:rsid w:val="007B6410"/>
    <w:rsid w:val="007B6C83"/>
    <w:rsid w:val="007B7050"/>
    <w:rsid w:val="007B781B"/>
    <w:rsid w:val="007C0C0F"/>
    <w:rsid w:val="007C2EDB"/>
    <w:rsid w:val="007C38D4"/>
    <w:rsid w:val="007C3DD0"/>
    <w:rsid w:val="007C492D"/>
    <w:rsid w:val="007C4D52"/>
    <w:rsid w:val="007C69BC"/>
    <w:rsid w:val="007C6BD6"/>
    <w:rsid w:val="007D0B85"/>
    <w:rsid w:val="007D24A3"/>
    <w:rsid w:val="007D2EAA"/>
    <w:rsid w:val="007D3F9E"/>
    <w:rsid w:val="007D45A0"/>
    <w:rsid w:val="007D5122"/>
    <w:rsid w:val="007D5AA7"/>
    <w:rsid w:val="007D63F9"/>
    <w:rsid w:val="007D7BD2"/>
    <w:rsid w:val="007D7D72"/>
    <w:rsid w:val="007D7FB1"/>
    <w:rsid w:val="007E1D78"/>
    <w:rsid w:val="007E26D7"/>
    <w:rsid w:val="007E4376"/>
    <w:rsid w:val="007E46CA"/>
    <w:rsid w:val="007E49F0"/>
    <w:rsid w:val="007E4D59"/>
    <w:rsid w:val="007E4F40"/>
    <w:rsid w:val="007E5E4B"/>
    <w:rsid w:val="007E634F"/>
    <w:rsid w:val="007E7AA5"/>
    <w:rsid w:val="007F28B1"/>
    <w:rsid w:val="007F311F"/>
    <w:rsid w:val="007F5B3F"/>
    <w:rsid w:val="007F7CE9"/>
    <w:rsid w:val="008016DA"/>
    <w:rsid w:val="0080191A"/>
    <w:rsid w:val="00802522"/>
    <w:rsid w:val="0080323E"/>
    <w:rsid w:val="00803373"/>
    <w:rsid w:val="00803C0B"/>
    <w:rsid w:val="00804228"/>
    <w:rsid w:val="00806953"/>
    <w:rsid w:val="00806975"/>
    <w:rsid w:val="00806A25"/>
    <w:rsid w:val="00806EB2"/>
    <w:rsid w:val="00810140"/>
    <w:rsid w:val="0081185A"/>
    <w:rsid w:val="0081405B"/>
    <w:rsid w:val="00814533"/>
    <w:rsid w:val="0081522B"/>
    <w:rsid w:val="008206DD"/>
    <w:rsid w:val="0082127B"/>
    <w:rsid w:val="00822B4E"/>
    <w:rsid w:val="00822DF2"/>
    <w:rsid w:val="00826066"/>
    <w:rsid w:val="00830082"/>
    <w:rsid w:val="00830206"/>
    <w:rsid w:val="00830FBC"/>
    <w:rsid w:val="008313EA"/>
    <w:rsid w:val="008316AB"/>
    <w:rsid w:val="008322ED"/>
    <w:rsid w:val="008328A5"/>
    <w:rsid w:val="00834218"/>
    <w:rsid w:val="00834596"/>
    <w:rsid w:val="00835CE1"/>
    <w:rsid w:val="00836CC1"/>
    <w:rsid w:val="00836F0C"/>
    <w:rsid w:val="0083752A"/>
    <w:rsid w:val="00837ACC"/>
    <w:rsid w:val="008400AA"/>
    <w:rsid w:val="008404DA"/>
    <w:rsid w:val="00843073"/>
    <w:rsid w:val="008439E4"/>
    <w:rsid w:val="00843F13"/>
    <w:rsid w:val="008455A5"/>
    <w:rsid w:val="00845C28"/>
    <w:rsid w:val="00847385"/>
    <w:rsid w:val="008501C5"/>
    <w:rsid w:val="00850C1B"/>
    <w:rsid w:val="0085117A"/>
    <w:rsid w:val="00851604"/>
    <w:rsid w:val="00852FDF"/>
    <w:rsid w:val="0085697B"/>
    <w:rsid w:val="00857768"/>
    <w:rsid w:val="00860EE8"/>
    <w:rsid w:val="008610E8"/>
    <w:rsid w:val="0086127D"/>
    <w:rsid w:val="008618B6"/>
    <w:rsid w:val="00862A6E"/>
    <w:rsid w:val="008631E5"/>
    <w:rsid w:val="00866120"/>
    <w:rsid w:val="008668CA"/>
    <w:rsid w:val="00866EF1"/>
    <w:rsid w:val="00870515"/>
    <w:rsid w:val="00872CBB"/>
    <w:rsid w:val="008730E1"/>
    <w:rsid w:val="008742BF"/>
    <w:rsid w:val="00874AF9"/>
    <w:rsid w:val="00876DF6"/>
    <w:rsid w:val="0087735A"/>
    <w:rsid w:val="008775F6"/>
    <w:rsid w:val="00880328"/>
    <w:rsid w:val="00880829"/>
    <w:rsid w:val="00881201"/>
    <w:rsid w:val="008831F3"/>
    <w:rsid w:val="00884251"/>
    <w:rsid w:val="00886848"/>
    <w:rsid w:val="0088766A"/>
    <w:rsid w:val="008906A4"/>
    <w:rsid w:val="0089207E"/>
    <w:rsid w:val="00893238"/>
    <w:rsid w:val="00893ABE"/>
    <w:rsid w:val="00894573"/>
    <w:rsid w:val="008A0811"/>
    <w:rsid w:val="008A2A6C"/>
    <w:rsid w:val="008A5166"/>
    <w:rsid w:val="008A7239"/>
    <w:rsid w:val="008A789C"/>
    <w:rsid w:val="008B0100"/>
    <w:rsid w:val="008B17F3"/>
    <w:rsid w:val="008B18CE"/>
    <w:rsid w:val="008B25E2"/>
    <w:rsid w:val="008B28F1"/>
    <w:rsid w:val="008B31E4"/>
    <w:rsid w:val="008B3657"/>
    <w:rsid w:val="008B3C51"/>
    <w:rsid w:val="008B5C75"/>
    <w:rsid w:val="008B5CC6"/>
    <w:rsid w:val="008B63C8"/>
    <w:rsid w:val="008B7AD9"/>
    <w:rsid w:val="008C0731"/>
    <w:rsid w:val="008C3635"/>
    <w:rsid w:val="008C4F5B"/>
    <w:rsid w:val="008C6217"/>
    <w:rsid w:val="008C6D62"/>
    <w:rsid w:val="008C77AF"/>
    <w:rsid w:val="008C7DC8"/>
    <w:rsid w:val="008D036C"/>
    <w:rsid w:val="008D247C"/>
    <w:rsid w:val="008D2B7C"/>
    <w:rsid w:val="008D3F91"/>
    <w:rsid w:val="008D4EC0"/>
    <w:rsid w:val="008D558C"/>
    <w:rsid w:val="008D59D3"/>
    <w:rsid w:val="008D67E6"/>
    <w:rsid w:val="008D76AB"/>
    <w:rsid w:val="008E0A2C"/>
    <w:rsid w:val="008E2AD3"/>
    <w:rsid w:val="008E341A"/>
    <w:rsid w:val="008E389B"/>
    <w:rsid w:val="008E50B4"/>
    <w:rsid w:val="008E5EDB"/>
    <w:rsid w:val="008F2251"/>
    <w:rsid w:val="008F4E9D"/>
    <w:rsid w:val="008F5456"/>
    <w:rsid w:val="008F5CAB"/>
    <w:rsid w:val="008F6023"/>
    <w:rsid w:val="008F612B"/>
    <w:rsid w:val="008F6EBE"/>
    <w:rsid w:val="008F774C"/>
    <w:rsid w:val="0090059C"/>
    <w:rsid w:val="009030A9"/>
    <w:rsid w:val="009038BC"/>
    <w:rsid w:val="00905788"/>
    <w:rsid w:val="0090601E"/>
    <w:rsid w:val="0090700F"/>
    <w:rsid w:val="00907867"/>
    <w:rsid w:val="009102F9"/>
    <w:rsid w:val="00911785"/>
    <w:rsid w:val="009132CC"/>
    <w:rsid w:val="00913385"/>
    <w:rsid w:val="00913ECB"/>
    <w:rsid w:val="0091424E"/>
    <w:rsid w:val="00914846"/>
    <w:rsid w:val="0091544D"/>
    <w:rsid w:val="009158C2"/>
    <w:rsid w:val="00915C89"/>
    <w:rsid w:val="0091659C"/>
    <w:rsid w:val="00916CFA"/>
    <w:rsid w:val="00923914"/>
    <w:rsid w:val="00923A6A"/>
    <w:rsid w:val="0092436C"/>
    <w:rsid w:val="00926973"/>
    <w:rsid w:val="00930268"/>
    <w:rsid w:val="00930937"/>
    <w:rsid w:val="009317D8"/>
    <w:rsid w:val="00931905"/>
    <w:rsid w:val="00931A1A"/>
    <w:rsid w:val="009323A5"/>
    <w:rsid w:val="009326D5"/>
    <w:rsid w:val="00932EDD"/>
    <w:rsid w:val="009343F1"/>
    <w:rsid w:val="009370CC"/>
    <w:rsid w:val="0093782E"/>
    <w:rsid w:val="00940681"/>
    <w:rsid w:val="00942FF4"/>
    <w:rsid w:val="00944C3D"/>
    <w:rsid w:val="00945ED8"/>
    <w:rsid w:val="00946086"/>
    <w:rsid w:val="00953153"/>
    <w:rsid w:val="00953E63"/>
    <w:rsid w:val="00953FDF"/>
    <w:rsid w:val="00954382"/>
    <w:rsid w:val="00954806"/>
    <w:rsid w:val="00955300"/>
    <w:rsid w:val="00956CE9"/>
    <w:rsid w:val="00957062"/>
    <w:rsid w:val="0096039A"/>
    <w:rsid w:val="00961501"/>
    <w:rsid w:val="009666F8"/>
    <w:rsid w:val="00971877"/>
    <w:rsid w:val="00973D15"/>
    <w:rsid w:val="00974EE2"/>
    <w:rsid w:val="00974FC5"/>
    <w:rsid w:val="00975E52"/>
    <w:rsid w:val="00976067"/>
    <w:rsid w:val="0097618A"/>
    <w:rsid w:val="009772E9"/>
    <w:rsid w:val="00983954"/>
    <w:rsid w:val="00987B30"/>
    <w:rsid w:val="0099125E"/>
    <w:rsid w:val="009915ED"/>
    <w:rsid w:val="00991860"/>
    <w:rsid w:val="00993786"/>
    <w:rsid w:val="00993B8A"/>
    <w:rsid w:val="0099473C"/>
    <w:rsid w:val="009954C8"/>
    <w:rsid w:val="00996003"/>
    <w:rsid w:val="00996528"/>
    <w:rsid w:val="00996ABC"/>
    <w:rsid w:val="00996B1A"/>
    <w:rsid w:val="00996DB0"/>
    <w:rsid w:val="00997019"/>
    <w:rsid w:val="00997FB7"/>
    <w:rsid w:val="009A01D9"/>
    <w:rsid w:val="009A0298"/>
    <w:rsid w:val="009A0869"/>
    <w:rsid w:val="009A0B51"/>
    <w:rsid w:val="009A0E63"/>
    <w:rsid w:val="009A2B42"/>
    <w:rsid w:val="009A35CE"/>
    <w:rsid w:val="009A4A7F"/>
    <w:rsid w:val="009A4F4F"/>
    <w:rsid w:val="009A6DC4"/>
    <w:rsid w:val="009B18C3"/>
    <w:rsid w:val="009B1D60"/>
    <w:rsid w:val="009B55B9"/>
    <w:rsid w:val="009B676A"/>
    <w:rsid w:val="009C4183"/>
    <w:rsid w:val="009C535C"/>
    <w:rsid w:val="009C556C"/>
    <w:rsid w:val="009C5A2D"/>
    <w:rsid w:val="009C6892"/>
    <w:rsid w:val="009C739B"/>
    <w:rsid w:val="009C7AFF"/>
    <w:rsid w:val="009D1124"/>
    <w:rsid w:val="009D12BF"/>
    <w:rsid w:val="009D1571"/>
    <w:rsid w:val="009D2160"/>
    <w:rsid w:val="009D2BBC"/>
    <w:rsid w:val="009D2E14"/>
    <w:rsid w:val="009D4D00"/>
    <w:rsid w:val="009D5572"/>
    <w:rsid w:val="009D5A52"/>
    <w:rsid w:val="009D5F1A"/>
    <w:rsid w:val="009E017A"/>
    <w:rsid w:val="009E12E5"/>
    <w:rsid w:val="009E1FE7"/>
    <w:rsid w:val="009E54DC"/>
    <w:rsid w:val="009E68E4"/>
    <w:rsid w:val="009F1135"/>
    <w:rsid w:val="009F1D7C"/>
    <w:rsid w:val="009F1EA6"/>
    <w:rsid w:val="009F2AFB"/>
    <w:rsid w:val="009F3E12"/>
    <w:rsid w:val="009F6B21"/>
    <w:rsid w:val="009F7E26"/>
    <w:rsid w:val="00A00769"/>
    <w:rsid w:val="00A02406"/>
    <w:rsid w:val="00A036B6"/>
    <w:rsid w:val="00A04283"/>
    <w:rsid w:val="00A0496B"/>
    <w:rsid w:val="00A04C49"/>
    <w:rsid w:val="00A05284"/>
    <w:rsid w:val="00A1117A"/>
    <w:rsid w:val="00A164E2"/>
    <w:rsid w:val="00A208F7"/>
    <w:rsid w:val="00A209A8"/>
    <w:rsid w:val="00A219FC"/>
    <w:rsid w:val="00A2360B"/>
    <w:rsid w:val="00A23EF7"/>
    <w:rsid w:val="00A24124"/>
    <w:rsid w:val="00A24E67"/>
    <w:rsid w:val="00A25C07"/>
    <w:rsid w:val="00A26B9B"/>
    <w:rsid w:val="00A307C7"/>
    <w:rsid w:val="00A31131"/>
    <w:rsid w:val="00A326DC"/>
    <w:rsid w:val="00A35170"/>
    <w:rsid w:val="00A35E6A"/>
    <w:rsid w:val="00A36F74"/>
    <w:rsid w:val="00A40EA2"/>
    <w:rsid w:val="00A4156B"/>
    <w:rsid w:val="00A420C9"/>
    <w:rsid w:val="00A42795"/>
    <w:rsid w:val="00A439FC"/>
    <w:rsid w:val="00A43F05"/>
    <w:rsid w:val="00A44C61"/>
    <w:rsid w:val="00A45891"/>
    <w:rsid w:val="00A45C40"/>
    <w:rsid w:val="00A45E9A"/>
    <w:rsid w:val="00A508CE"/>
    <w:rsid w:val="00A50B2B"/>
    <w:rsid w:val="00A52A04"/>
    <w:rsid w:val="00A604AB"/>
    <w:rsid w:val="00A60AB2"/>
    <w:rsid w:val="00A63556"/>
    <w:rsid w:val="00A6405F"/>
    <w:rsid w:val="00A641B2"/>
    <w:rsid w:val="00A65C66"/>
    <w:rsid w:val="00A679CB"/>
    <w:rsid w:val="00A704B6"/>
    <w:rsid w:val="00A707F0"/>
    <w:rsid w:val="00A7259A"/>
    <w:rsid w:val="00A748E3"/>
    <w:rsid w:val="00A74D6B"/>
    <w:rsid w:val="00A75F4E"/>
    <w:rsid w:val="00A77B32"/>
    <w:rsid w:val="00A802AD"/>
    <w:rsid w:val="00A809A0"/>
    <w:rsid w:val="00A80AF6"/>
    <w:rsid w:val="00A82D82"/>
    <w:rsid w:val="00A84138"/>
    <w:rsid w:val="00A857EB"/>
    <w:rsid w:val="00A85B93"/>
    <w:rsid w:val="00A86B50"/>
    <w:rsid w:val="00A8798F"/>
    <w:rsid w:val="00A90285"/>
    <w:rsid w:val="00A908AC"/>
    <w:rsid w:val="00A90A60"/>
    <w:rsid w:val="00A912DA"/>
    <w:rsid w:val="00A91B80"/>
    <w:rsid w:val="00A91B87"/>
    <w:rsid w:val="00A92242"/>
    <w:rsid w:val="00A92A59"/>
    <w:rsid w:val="00A9332E"/>
    <w:rsid w:val="00A93B67"/>
    <w:rsid w:val="00A96243"/>
    <w:rsid w:val="00A97730"/>
    <w:rsid w:val="00AA0E65"/>
    <w:rsid w:val="00AA108C"/>
    <w:rsid w:val="00AA140C"/>
    <w:rsid w:val="00AA19A1"/>
    <w:rsid w:val="00AA1B69"/>
    <w:rsid w:val="00AA2F66"/>
    <w:rsid w:val="00AA3275"/>
    <w:rsid w:val="00AA388B"/>
    <w:rsid w:val="00AA4205"/>
    <w:rsid w:val="00AA4597"/>
    <w:rsid w:val="00AA4C65"/>
    <w:rsid w:val="00AA5439"/>
    <w:rsid w:val="00AA5C54"/>
    <w:rsid w:val="00AA68BE"/>
    <w:rsid w:val="00AA6E4B"/>
    <w:rsid w:val="00AA6F28"/>
    <w:rsid w:val="00AB02D8"/>
    <w:rsid w:val="00AB0342"/>
    <w:rsid w:val="00AB1EA2"/>
    <w:rsid w:val="00AB2D3D"/>
    <w:rsid w:val="00AB2F46"/>
    <w:rsid w:val="00AB64BB"/>
    <w:rsid w:val="00AB697A"/>
    <w:rsid w:val="00AB72E1"/>
    <w:rsid w:val="00AC0006"/>
    <w:rsid w:val="00AC179A"/>
    <w:rsid w:val="00AC1C28"/>
    <w:rsid w:val="00AC2699"/>
    <w:rsid w:val="00AC316D"/>
    <w:rsid w:val="00AC42D0"/>
    <w:rsid w:val="00AC5715"/>
    <w:rsid w:val="00AC6C3C"/>
    <w:rsid w:val="00AC71A3"/>
    <w:rsid w:val="00AD0ED4"/>
    <w:rsid w:val="00AD1D59"/>
    <w:rsid w:val="00AD2E16"/>
    <w:rsid w:val="00AD307C"/>
    <w:rsid w:val="00AD5AA5"/>
    <w:rsid w:val="00AD5FFF"/>
    <w:rsid w:val="00AE0A90"/>
    <w:rsid w:val="00AE0C7D"/>
    <w:rsid w:val="00AE1035"/>
    <w:rsid w:val="00AE30F0"/>
    <w:rsid w:val="00AE348D"/>
    <w:rsid w:val="00AE36DD"/>
    <w:rsid w:val="00AE7BFC"/>
    <w:rsid w:val="00AF032F"/>
    <w:rsid w:val="00AF19D0"/>
    <w:rsid w:val="00AF28DA"/>
    <w:rsid w:val="00AF2CCB"/>
    <w:rsid w:val="00AF34D0"/>
    <w:rsid w:val="00AF38A0"/>
    <w:rsid w:val="00AF625D"/>
    <w:rsid w:val="00AF7A7D"/>
    <w:rsid w:val="00AF7FC3"/>
    <w:rsid w:val="00B0004E"/>
    <w:rsid w:val="00B03E04"/>
    <w:rsid w:val="00B05631"/>
    <w:rsid w:val="00B0708E"/>
    <w:rsid w:val="00B10028"/>
    <w:rsid w:val="00B11A73"/>
    <w:rsid w:val="00B11D82"/>
    <w:rsid w:val="00B1285F"/>
    <w:rsid w:val="00B155BC"/>
    <w:rsid w:val="00B15F32"/>
    <w:rsid w:val="00B160F4"/>
    <w:rsid w:val="00B16623"/>
    <w:rsid w:val="00B168FC"/>
    <w:rsid w:val="00B16CDF"/>
    <w:rsid w:val="00B1780A"/>
    <w:rsid w:val="00B17B7B"/>
    <w:rsid w:val="00B202D6"/>
    <w:rsid w:val="00B20A1D"/>
    <w:rsid w:val="00B21950"/>
    <w:rsid w:val="00B219DF"/>
    <w:rsid w:val="00B2375E"/>
    <w:rsid w:val="00B23DB6"/>
    <w:rsid w:val="00B249CA"/>
    <w:rsid w:val="00B253C5"/>
    <w:rsid w:val="00B25D9D"/>
    <w:rsid w:val="00B26A94"/>
    <w:rsid w:val="00B30F84"/>
    <w:rsid w:val="00B31B25"/>
    <w:rsid w:val="00B32B2E"/>
    <w:rsid w:val="00B35753"/>
    <w:rsid w:val="00B37835"/>
    <w:rsid w:val="00B40E7F"/>
    <w:rsid w:val="00B4164C"/>
    <w:rsid w:val="00B425A8"/>
    <w:rsid w:val="00B435EB"/>
    <w:rsid w:val="00B436F6"/>
    <w:rsid w:val="00B4396C"/>
    <w:rsid w:val="00B451A6"/>
    <w:rsid w:val="00B453B6"/>
    <w:rsid w:val="00B459B6"/>
    <w:rsid w:val="00B45D2E"/>
    <w:rsid w:val="00B466B5"/>
    <w:rsid w:val="00B46DAA"/>
    <w:rsid w:val="00B50091"/>
    <w:rsid w:val="00B5091E"/>
    <w:rsid w:val="00B50BD1"/>
    <w:rsid w:val="00B50DAF"/>
    <w:rsid w:val="00B50EC2"/>
    <w:rsid w:val="00B51CFD"/>
    <w:rsid w:val="00B51E0E"/>
    <w:rsid w:val="00B52484"/>
    <w:rsid w:val="00B539AC"/>
    <w:rsid w:val="00B53CBE"/>
    <w:rsid w:val="00B54611"/>
    <w:rsid w:val="00B54761"/>
    <w:rsid w:val="00B571D5"/>
    <w:rsid w:val="00B57E3D"/>
    <w:rsid w:val="00B605AC"/>
    <w:rsid w:val="00B61CE4"/>
    <w:rsid w:val="00B632F8"/>
    <w:rsid w:val="00B67449"/>
    <w:rsid w:val="00B674A4"/>
    <w:rsid w:val="00B676B8"/>
    <w:rsid w:val="00B67818"/>
    <w:rsid w:val="00B67E17"/>
    <w:rsid w:val="00B73028"/>
    <w:rsid w:val="00B74606"/>
    <w:rsid w:val="00B80485"/>
    <w:rsid w:val="00B828F9"/>
    <w:rsid w:val="00B82CEC"/>
    <w:rsid w:val="00B8455D"/>
    <w:rsid w:val="00B860DE"/>
    <w:rsid w:val="00B86BF2"/>
    <w:rsid w:val="00B87B0E"/>
    <w:rsid w:val="00B90C09"/>
    <w:rsid w:val="00B91A58"/>
    <w:rsid w:val="00B91EC4"/>
    <w:rsid w:val="00B92BC3"/>
    <w:rsid w:val="00B92E62"/>
    <w:rsid w:val="00B9331C"/>
    <w:rsid w:val="00B943C5"/>
    <w:rsid w:val="00B94726"/>
    <w:rsid w:val="00B94754"/>
    <w:rsid w:val="00B94A96"/>
    <w:rsid w:val="00B9510B"/>
    <w:rsid w:val="00B95BC5"/>
    <w:rsid w:val="00B95C0D"/>
    <w:rsid w:val="00B96623"/>
    <w:rsid w:val="00B9724C"/>
    <w:rsid w:val="00B9735E"/>
    <w:rsid w:val="00BA18E9"/>
    <w:rsid w:val="00BA2BD7"/>
    <w:rsid w:val="00BA3A02"/>
    <w:rsid w:val="00BA4F38"/>
    <w:rsid w:val="00BA6295"/>
    <w:rsid w:val="00BA6C20"/>
    <w:rsid w:val="00BB01E7"/>
    <w:rsid w:val="00BB0D50"/>
    <w:rsid w:val="00BB1123"/>
    <w:rsid w:val="00BB3DD4"/>
    <w:rsid w:val="00BB44B0"/>
    <w:rsid w:val="00BB4A34"/>
    <w:rsid w:val="00BB5E75"/>
    <w:rsid w:val="00BB6BF3"/>
    <w:rsid w:val="00BB74B2"/>
    <w:rsid w:val="00BB7760"/>
    <w:rsid w:val="00BB7878"/>
    <w:rsid w:val="00BB78CC"/>
    <w:rsid w:val="00BC1C52"/>
    <w:rsid w:val="00BC307F"/>
    <w:rsid w:val="00BC3331"/>
    <w:rsid w:val="00BC4A36"/>
    <w:rsid w:val="00BC4FB6"/>
    <w:rsid w:val="00BC52E6"/>
    <w:rsid w:val="00BC53EE"/>
    <w:rsid w:val="00BC5C4E"/>
    <w:rsid w:val="00BC61F8"/>
    <w:rsid w:val="00BC6AC2"/>
    <w:rsid w:val="00BD01C4"/>
    <w:rsid w:val="00BD2523"/>
    <w:rsid w:val="00BD2843"/>
    <w:rsid w:val="00BD3292"/>
    <w:rsid w:val="00BD39D2"/>
    <w:rsid w:val="00BD3A37"/>
    <w:rsid w:val="00BD6C2B"/>
    <w:rsid w:val="00BE01E0"/>
    <w:rsid w:val="00BE22EB"/>
    <w:rsid w:val="00BE260B"/>
    <w:rsid w:val="00BE2C81"/>
    <w:rsid w:val="00BE2E13"/>
    <w:rsid w:val="00BE3570"/>
    <w:rsid w:val="00BE3707"/>
    <w:rsid w:val="00BE3CDB"/>
    <w:rsid w:val="00BE52B0"/>
    <w:rsid w:val="00BE6D54"/>
    <w:rsid w:val="00BE7111"/>
    <w:rsid w:val="00BF0C9E"/>
    <w:rsid w:val="00BF1FA1"/>
    <w:rsid w:val="00BF2989"/>
    <w:rsid w:val="00BF2F75"/>
    <w:rsid w:val="00BF6094"/>
    <w:rsid w:val="00C009FF"/>
    <w:rsid w:val="00C00BE4"/>
    <w:rsid w:val="00C01853"/>
    <w:rsid w:val="00C023CF"/>
    <w:rsid w:val="00C03989"/>
    <w:rsid w:val="00C043B1"/>
    <w:rsid w:val="00C04B98"/>
    <w:rsid w:val="00C04F78"/>
    <w:rsid w:val="00C05A0E"/>
    <w:rsid w:val="00C0765E"/>
    <w:rsid w:val="00C109BB"/>
    <w:rsid w:val="00C10BEE"/>
    <w:rsid w:val="00C10CC0"/>
    <w:rsid w:val="00C121C4"/>
    <w:rsid w:val="00C123E8"/>
    <w:rsid w:val="00C126E6"/>
    <w:rsid w:val="00C127C4"/>
    <w:rsid w:val="00C129E4"/>
    <w:rsid w:val="00C13315"/>
    <w:rsid w:val="00C13820"/>
    <w:rsid w:val="00C16EB9"/>
    <w:rsid w:val="00C1751F"/>
    <w:rsid w:val="00C17EB2"/>
    <w:rsid w:val="00C20CFE"/>
    <w:rsid w:val="00C227E5"/>
    <w:rsid w:val="00C248C1"/>
    <w:rsid w:val="00C26836"/>
    <w:rsid w:val="00C30061"/>
    <w:rsid w:val="00C3019D"/>
    <w:rsid w:val="00C30EBC"/>
    <w:rsid w:val="00C320C9"/>
    <w:rsid w:val="00C339A7"/>
    <w:rsid w:val="00C341D4"/>
    <w:rsid w:val="00C3467C"/>
    <w:rsid w:val="00C3541E"/>
    <w:rsid w:val="00C378CF"/>
    <w:rsid w:val="00C40BE4"/>
    <w:rsid w:val="00C410ED"/>
    <w:rsid w:val="00C41256"/>
    <w:rsid w:val="00C419E5"/>
    <w:rsid w:val="00C41AC7"/>
    <w:rsid w:val="00C424BB"/>
    <w:rsid w:val="00C427F0"/>
    <w:rsid w:val="00C42E5B"/>
    <w:rsid w:val="00C435D3"/>
    <w:rsid w:val="00C44FDC"/>
    <w:rsid w:val="00C4635E"/>
    <w:rsid w:val="00C46A34"/>
    <w:rsid w:val="00C46AD4"/>
    <w:rsid w:val="00C47774"/>
    <w:rsid w:val="00C47F35"/>
    <w:rsid w:val="00C51352"/>
    <w:rsid w:val="00C516E7"/>
    <w:rsid w:val="00C51ABA"/>
    <w:rsid w:val="00C51CD9"/>
    <w:rsid w:val="00C5215B"/>
    <w:rsid w:val="00C52644"/>
    <w:rsid w:val="00C53125"/>
    <w:rsid w:val="00C53303"/>
    <w:rsid w:val="00C54494"/>
    <w:rsid w:val="00C55CBA"/>
    <w:rsid w:val="00C622A8"/>
    <w:rsid w:val="00C63F3C"/>
    <w:rsid w:val="00C660BB"/>
    <w:rsid w:val="00C666EE"/>
    <w:rsid w:val="00C67322"/>
    <w:rsid w:val="00C7181F"/>
    <w:rsid w:val="00C718E4"/>
    <w:rsid w:val="00C72464"/>
    <w:rsid w:val="00C735E3"/>
    <w:rsid w:val="00C7390F"/>
    <w:rsid w:val="00C76266"/>
    <w:rsid w:val="00C7636E"/>
    <w:rsid w:val="00C763D2"/>
    <w:rsid w:val="00C76419"/>
    <w:rsid w:val="00C76C3B"/>
    <w:rsid w:val="00C777F7"/>
    <w:rsid w:val="00C7783B"/>
    <w:rsid w:val="00C80DA5"/>
    <w:rsid w:val="00C812D7"/>
    <w:rsid w:val="00C816F5"/>
    <w:rsid w:val="00C83808"/>
    <w:rsid w:val="00C83DAF"/>
    <w:rsid w:val="00C856B6"/>
    <w:rsid w:val="00C85F2E"/>
    <w:rsid w:val="00C874E2"/>
    <w:rsid w:val="00C90066"/>
    <w:rsid w:val="00C91670"/>
    <w:rsid w:val="00C91968"/>
    <w:rsid w:val="00C91CB1"/>
    <w:rsid w:val="00C93DE5"/>
    <w:rsid w:val="00C93E9C"/>
    <w:rsid w:val="00C960A8"/>
    <w:rsid w:val="00C96C62"/>
    <w:rsid w:val="00C97F75"/>
    <w:rsid w:val="00CA27C5"/>
    <w:rsid w:val="00CA31CB"/>
    <w:rsid w:val="00CA31D9"/>
    <w:rsid w:val="00CA3274"/>
    <w:rsid w:val="00CA3D27"/>
    <w:rsid w:val="00CA4141"/>
    <w:rsid w:val="00CA4B3F"/>
    <w:rsid w:val="00CA4DC5"/>
    <w:rsid w:val="00CA4E45"/>
    <w:rsid w:val="00CA52B4"/>
    <w:rsid w:val="00CA6CA0"/>
    <w:rsid w:val="00CA764C"/>
    <w:rsid w:val="00CA7AC7"/>
    <w:rsid w:val="00CB0710"/>
    <w:rsid w:val="00CB14B7"/>
    <w:rsid w:val="00CB1AFB"/>
    <w:rsid w:val="00CB26AA"/>
    <w:rsid w:val="00CB4A9E"/>
    <w:rsid w:val="00CB4C2D"/>
    <w:rsid w:val="00CB4F7D"/>
    <w:rsid w:val="00CB7862"/>
    <w:rsid w:val="00CB7929"/>
    <w:rsid w:val="00CB7B32"/>
    <w:rsid w:val="00CC058F"/>
    <w:rsid w:val="00CC0D65"/>
    <w:rsid w:val="00CC36E4"/>
    <w:rsid w:val="00CC4026"/>
    <w:rsid w:val="00CC51FB"/>
    <w:rsid w:val="00CC71A9"/>
    <w:rsid w:val="00CC7756"/>
    <w:rsid w:val="00CD07F6"/>
    <w:rsid w:val="00CD1192"/>
    <w:rsid w:val="00CD1D47"/>
    <w:rsid w:val="00CD470B"/>
    <w:rsid w:val="00CD4D5B"/>
    <w:rsid w:val="00CD56F3"/>
    <w:rsid w:val="00CE013E"/>
    <w:rsid w:val="00CE1B2A"/>
    <w:rsid w:val="00CE2CE6"/>
    <w:rsid w:val="00CE30BD"/>
    <w:rsid w:val="00CE365A"/>
    <w:rsid w:val="00CE44BE"/>
    <w:rsid w:val="00CE4BDA"/>
    <w:rsid w:val="00CF0163"/>
    <w:rsid w:val="00CF1F9E"/>
    <w:rsid w:val="00CF209A"/>
    <w:rsid w:val="00CF3D73"/>
    <w:rsid w:val="00CF4DBC"/>
    <w:rsid w:val="00CF5CE1"/>
    <w:rsid w:val="00CF5FDA"/>
    <w:rsid w:val="00CF60F3"/>
    <w:rsid w:val="00D00249"/>
    <w:rsid w:val="00D0048B"/>
    <w:rsid w:val="00D0209D"/>
    <w:rsid w:val="00D02146"/>
    <w:rsid w:val="00D0239E"/>
    <w:rsid w:val="00D033AC"/>
    <w:rsid w:val="00D044E7"/>
    <w:rsid w:val="00D04880"/>
    <w:rsid w:val="00D04A04"/>
    <w:rsid w:val="00D04B77"/>
    <w:rsid w:val="00D056A9"/>
    <w:rsid w:val="00D056D4"/>
    <w:rsid w:val="00D06084"/>
    <w:rsid w:val="00D07F00"/>
    <w:rsid w:val="00D105BA"/>
    <w:rsid w:val="00D11D82"/>
    <w:rsid w:val="00D141E5"/>
    <w:rsid w:val="00D153DF"/>
    <w:rsid w:val="00D15A38"/>
    <w:rsid w:val="00D1626D"/>
    <w:rsid w:val="00D16B23"/>
    <w:rsid w:val="00D1797B"/>
    <w:rsid w:val="00D17C37"/>
    <w:rsid w:val="00D21A84"/>
    <w:rsid w:val="00D22D0F"/>
    <w:rsid w:val="00D232E0"/>
    <w:rsid w:val="00D24360"/>
    <w:rsid w:val="00D258F0"/>
    <w:rsid w:val="00D2596F"/>
    <w:rsid w:val="00D25CF8"/>
    <w:rsid w:val="00D27077"/>
    <w:rsid w:val="00D30633"/>
    <w:rsid w:val="00D307CD"/>
    <w:rsid w:val="00D328EC"/>
    <w:rsid w:val="00D33392"/>
    <w:rsid w:val="00D33537"/>
    <w:rsid w:val="00D346B7"/>
    <w:rsid w:val="00D35169"/>
    <w:rsid w:val="00D35479"/>
    <w:rsid w:val="00D359FC"/>
    <w:rsid w:val="00D37D89"/>
    <w:rsid w:val="00D40060"/>
    <w:rsid w:val="00D41BC9"/>
    <w:rsid w:val="00D41DC4"/>
    <w:rsid w:val="00D43660"/>
    <w:rsid w:val="00D44275"/>
    <w:rsid w:val="00D44F85"/>
    <w:rsid w:val="00D456A8"/>
    <w:rsid w:val="00D46143"/>
    <w:rsid w:val="00D468A2"/>
    <w:rsid w:val="00D501AE"/>
    <w:rsid w:val="00D5169B"/>
    <w:rsid w:val="00D51810"/>
    <w:rsid w:val="00D5233B"/>
    <w:rsid w:val="00D53160"/>
    <w:rsid w:val="00D53A0D"/>
    <w:rsid w:val="00D55171"/>
    <w:rsid w:val="00D5564E"/>
    <w:rsid w:val="00D57C60"/>
    <w:rsid w:val="00D6164F"/>
    <w:rsid w:val="00D62074"/>
    <w:rsid w:val="00D647B1"/>
    <w:rsid w:val="00D64EF3"/>
    <w:rsid w:val="00D65314"/>
    <w:rsid w:val="00D66E73"/>
    <w:rsid w:val="00D67744"/>
    <w:rsid w:val="00D67ECA"/>
    <w:rsid w:val="00D7045D"/>
    <w:rsid w:val="00D73A6E"/>
    <w:rsid w:val="00D747DB"/>
    <w:rsid w:val="00D74B3C"/>
    <w:rsid w:val="00D765CF"/>
    <w:rsid w:val="00D768CA"/>
    <w:rsid w:val="00D8067C"/>
    <w:rsid w:val="00D80CF3"/>
    <w:rsid w:val="00D811A4"/>
    <w:rsid w:val="00D81559"/>
    <w:rsid w:val="00D82D66"/>
    <w:rsid w:val="00D83452"/>
    <w:rsid w:val="00D84F26"/>
    <w:rsid w:val="00D8588C"/>
    <w:rsid w:val="00D85CF5"/>
    <w:rsid w:val="00D87AD8"/>
    <w:rsid w:val="00D90AB3"/>
    <w:rsid w:val="00D90D6B"/>
    <w:rsid w:val="00D925EC"/>
    <w:rsid w:val="00D92D00"/>
    <w:rsid w:val="00D939F9"/>
    <w:rsid w:val="00D94100"/>
    <w:rsid w:val="00D954BB"/>
    <w:rsid w:val="00D95592"/>
    <w:rsid w:val="00D95787"/>
    <w:rsid w:val="00D95DC3"/>
    <w:rsid w:val="00D96C26"/>
    <w:rsid w:val="00D97203"/>
    <w:rsid w:val="00D976B4"/>
    <w:rsid w:val="00DA0001"/>
    <w:rsid w:val="00DA0304"/>
    <w:rsid w:val="00DA3311"/>
    <w:rsid w:val="00DA44B6"/>
    <w:rsid w:val="00DA4BC9"/>
    <w:rsid w:val="00DA4DF2"/>
    <w:rsid w:val="00DA72FE"/>
    <w:rsid w:val="00DA7AD2"/>
    <w:rsid w:val="00DA7E4B"/>
    <w:rsid w:val="00DB0609"/>
    <w:rsid w:val="00DB2149"/>
    <w:rsid w:val="00DB59B2"/>
    <w:rsid w:val="00DC04A4"/>
    <w:rsid w:val="00DC1F76"/>
    <w:rsid w:val="00DC2BCC"/>
    <w:rsid w:val="00DC569B"/>
    <w:rsid w:val="00DC5C41"/>
    <w:rsid w:val="00DC644A"/>
    <w:rsid w:val="00DC6C31"/>
    <w:rsid w:val="00DC6D5E"/>
    <w:rsid w:val="00DC7BEC"/>
    <w:rsid w:val="00DD03C3"/>
    <w:rsid w:val="00DD2261"/>
    <w:rsid w:val="00DD36F0"/>
    <w:rsid w:val="00DD3A09"/>
    <w:rsid w:val="00DD5235"/>
    <w:rsid w:val="00DD525B"/>
    <w:rsid w:val="00DD53C2"/>
    <w:rsid w:val="00DD7E6A"/>
    <w:rsid w:val="00DE423A"/>
    <w:rsid w:val="00DE61E1"/>
    <w:rsid w:val="00DE662F"/>
    <w:rsid w:val="00DE682F"/>
    <w:rsid w:val="00DE6AA7"/>
    <w:rsid w:val="00DF005E"/>
    <w:rsid w:val="00DF131C"/>
    <w:rsid w:val="00DF2625"/>
    <w:rsid w:val="00DF2986"/>
    <w:rsid w:val="00DF3258"/>
    <w:rsid w:val="00DF3926"/>
    <w:rsid w:val="00DF42F0"/>
    <w:rsid w:val="00DF6154"/>
    <w:rsid w:val="00DF6456"/>
    <w:rsid w:val="00DF6E5D"/>
    <w:rsid w:val="00DF72DF"/>
    <w:rsid w:val="00DF73FD"/>
    <w:rsid w:val="00E01315"/>
    <w:rsid w:val="00E01A2D"/>
    <w:rsid w:val="00E044C5"/>
    <w:rsid w:val="00E1133C"/>
    <w:rsid w:val="00E116D8"/>
    <w:rsid w:val="00E12EB4"/>
    <w:rsid w:val="00E12FF4"/>
    <w:rsid w:val="00E136F6"/>
    <w:rsid w:val="00E157FA"/>
    <w:rsid w:val="00E15FD0"/>
    <w:rsid w:val="00E16098"/>
    <w:rsid w:val="00E16C98"/>
    <w:rsid w:val="00E174B0"/>
    <w:rsid w:val="00E20CD1"/>
    <w:rsid w:val="00E23F39"/>
    <w:rsid w:val="00E24016"/>
    <w:rsid w:val="00E24715"/>
    <w:rsid w:val="00E25905"/>
    <w:rsid w:val="00E25A10"/>
    <w:rsid w:val="00E27927"/>
    <w:rsid w:val="00E27ED9"/>
    <w:rsid w:val="00E30CD9"/>
    <w:rsid w:val="00E31240"/>
    <w:rsid w:val="00E3146D"/>
    <w:rsid w:val="00E316A1"/>
    <w:rsid w:val="00E31A10"/>
    <w:rsid w:val="00E325A5"/>
    <w:rsid w:val="00E33897"/>
    <w:rsid w:val="00E33EA9"/>
    <w:rsid w:val="00E360E3"/>
    <w:rsid w:val="00E370E6"/>
    <w:rsid w:val="00E374A8"/>
    <w:rsid w:val="00E37524"/>
    <w:rsid w:val="00E37E3E"/>
    <w:rsid w:val="00E40351"/>
    <w:rsid w:val="00E420A6"/>
    <w:rsid w:val="00E42FB2"/>
    <w:rsid w:val="00E44F94"/>
    <w:rsid w:val="00E46A9A"/>
    <w:rsid w:val="00E52B6E"/>
    <w:rsid w:val="00E53877"/>
    <w:rsid w:val="00E54ED2"/>
    <w:rsid w:val="00E55A90"/>
    <w:rsid w:val="00E55ACD"/>
    <w:rsid w:val="00E56F94"/>
    <w:rsid w:val="00E57872"/>
    <w:rsid w:val="00E57EB4"/>
    <w:rsid w:val="00E57FA3"/>
    <w:rsid w:val="00E610F5"/>
    <w:rsid w:val="00E61A0E"/>
    <w:rsid w:val="00E63969"/>
    <w:rsid w:val="00E63D79"/>
    <w:rsid w:val="00E64E87"/>
    <w:rsid w:val="00E67946"/>
    <w:rsid w:val="00E70C74"/>
    <w:rsid w:val="00E70DB7"/>
    <w:rsid w:val="00E72C6B"/>
    <w:rsid w:val="00E743EF"/>
    <w:rsid w:val="00E74E05"/>
    <w:rsid w:val="00E75BB3"/>
    <w:rsid w:val="00E76518"/>
    <w:rsid w:val="00E7685D"/>
    <w:rsid w:val="00E76BA0"/>
    <w:rsid w:val="00E77C3E"/>
    <w:rsid w:val="00E77D00"/>
    <w:rsid w:val="00E814C1"/>
    <w:rsid w:val="00E833D9"/>
    <w:rsid w:val="00E83433"/>
    <w:rsid w:val="00E835B8"/>
    <w:rsid w:val="00E84612"/>
    <w:rsid w:val="00E84A2A"/>
    <w:rsid w:val="00E84D4F"/>
    <w:rsid w:val="00E84E2D"/>
    <w:rsid w:val="00E851E2"/>
    <w:rsid w:val="00E8535F"/>
    <w:rsid w:val="00E91603"/>
    <w:rsid w:val="00E91CBD"/>
    <w:rsid w:val="00E925F5"/>
    <w:rsid w:val="00E929C7"/>
    <w:rsid w:val="00E93669"/>
    <w:rsid w:val="00E93E63"/>
    <w:rsid w:val="00E944B2"/>
    <w:rsid w:val="00E950E1"/>
    <w:rsid w:val="00E957AE"/>
    <w:rsid w:val="00E9622A"/>
    <w:rsid w:val="00E96B57"/>
    <w:rsid w:val="00E97DD9"/>
    <w:rsid w:val="00EA12F3"/>
    <w:rsid w:val="00EA34EB"/>
    <w:rsid w:val="00EA372D"/>
    <w:rsid w:val="00EA4657"/>
    <w:rsid w:val="00EA5A05"/>
    <w:rsid w:val="00EA5CD4"/>
    <w:rsid w:val="00EB02C9"/>
    <w:rsid w:val="00EB113F"/>
    <w:rsid w:val="00EB1400"/>
    <w:rsid w:val="00EB190A"/>
    <w:rsid w:val="00EB28BA"/>
    <w:rsid w:val="00EB2A26"/>
    <w:rsid w:val="00EB3070"/>
    <w:rsid w:val="00EB534D"/>
    <w:rsid w:val="00EB6F48"/>
    <w:rsid w:val="00EC2707"/>
    <w:rsid w:val="00EC39D2"/>
    <w:rsid w:val="00EC48E1"/>
    <w:rsid w:val="00EC59AA"/>
    <w:rsid w:val="00EC5B0D"/>
    <w:rsid w:val="00EC6B7A"/>
    <w:rsid w:val="00EC77D2"/>
    <w:rsid w:val="00ED084A"/>
    <w:rsid w:val="00ED0917"/>
    <w:rsid w:val="00ED0B19"/>
    <w:rsid w:val="00ED2135"/>
    <w:rsid w:val="00ED2E11"/>
    <w:rsid w:val="00ED39D7"/>
    <w:rsid w:val="00ED4DD9"/>
    <w:rsid w:val="00EE1436"/>
    <w:rsid w:val="00EE46BF"/>
    <w:rsid w:val="00EE6A40"/>
    <w:rsid w:val="00EE7067"/>
    <w:rsid w:val="00EE71B1"/>
    <w:rsid w:val="00EE760E"/>
    <w:rsid w:val="00EF0E54"/>
    <w:rsid w:val="00EF0EA3"/>
    <w:rsid w:val="00EF3EE4"/>
    <w:rsid w:val="00EF6F9A"/>
    <w:rsid w:val="00EF73B7"/>
    <w:rsid w:val="00EF746D"/>
    <w:rsid w:val="00EF75C9"/>
    <w:rsid w:val="00EF7D50"/>
    <w:rsid w:val="00F00AA5"/>
    <w:rsid w:val="00F01425"/>
    <w:rsid w:val="00F01DAF"/>
    <w:rsid w:val="00F0261C"/>
    <w:rsid w:val="00F0271A"/>
    <w:rsid w:val="00F02B5B"/>
    <w:rsid w:val="00F03E4D"/>
    <w:rsid w:val="00F10045"/>
    <w:rsid w:val="00F132CA"/>
    <w:rsid w:val="00F1410C"/>
    <w:rsid w:val="00F177B3"/>
    <w:rsid w:val="00F2059B"/>
    <w:rsid w:val="00F205DA"/>
    <w:rsid w:val="00F21FFE"/>
    <w:rsid w:val="00F226B9"/>
    <w:rsid w:val="00F253EF"/>
    <w:rsid w:val="00F26ECF"/>
    <w:rsid w:val="00F27448"/>
    <w:rsid w:val="00F3024E"/>
    <w:rsid w:val="00F31942"/>
    <w:rsid w:val="00F32DB0"/>
    <w:rsid w:val="00F3419E"/>
    <w:rsid w:val="00F342F0"/>
    <w:rsid w:val="00F353B1"/>
    <w:rsid w:val="00F356A6"/>
    <w:rsid w:val="00F3571C"/>
    <w:rsid w:val="00F36AB5"/>
    <w:rsid w:val="00F37694"/>
    <w:rsid w:val="00F37E64"/>
    <w:rsid w:val="00F417D9"/>
    <w:rsid w:val="00F42183"/>
    <w:rsid w:val="00F4290D"/>
    <w:rsid w:val="00F43E84"/>
    <w:rsid w:val="00F4508D"/>
    <w:rsid w:val="00F45E10"/>
    <w:rsid w:val="00F46605"/>
    <w:rsid w:val="00F467EB"/>
    <w:rsid w:val="00F4706D"/>
    <w:rsid w:val="00F4791F"/>
    <w:rsid w:val="00F5147F"/>
    <w:rsid w:val="00F52519"/>
    <w:rsid w:val="00F5402C"/>
    <w:rsid w:val="00F543C5"/>
    <w:rsid w:val="00F564FD"/>
    <w:rsid w:val="00F56B54"/>
    <w:rsid w:val="00F574D5"/>
    <w:rsid w:val="00F601C2"/>
    <w:rsid w:val="00F6121C"/>
    <w:rsid w:val="00F61565"/>
    <w:rsid w:val="00F63B88"/>
    <w:rsid w:val="00F6472A"/>
    <w:rsid w:val="00F65215"/>
    <w:rsid w:val="00F66DEF"/>
    <w:rsid w:val="00F678DA"/>
    <w:rsid w:val="00F7046D"/>
    <w:rsid w:val="00F7295B"/>
    <w:rsid w:val="00F74DF4"/>
    <w:rsid w:val="00F750A3"/>
    <w:rsid w:val="00F752EC"/>
    <w:rsid w:val="00F754C2"/>
    <w:rsid w:val="00F77A93"/>
    <w:rsid w:val="00F80662"/>
    <w:rsid w:val="00F831B2"/>
    <w:rsid w:val="00F83E06"/>
    <w:rsid w:val="00F84477"/>
    <w:rsid w:val="00F879BF"/>
    <w:rsid w:val="00F902B9"/>
    <w:rsid w:val="00F90FCF"/>
    <w:rsid w:val="00F913AF"/>
    <w:rsid w:val="00F91436"/>
    <w:rsid w:val="00F93115"/>
    <w:rsid w:val="00F9355D"/>
    <w:rsid w:val="00F954B2"/>
    <w:rsid w:val="00F960AD"/>
    <w:rsid w:val="00F963C3"/>
    <w:rsid w:val="00F96445"/>
    <w:rsid w:val="00F96D08"/>
    <w:rsid w:val="00F972BF"/>
    <w:rsid w:val="00FA0679"/>
    <w:rsid w:val="00FA2A65"/>
    <w:rsid w:val="00FA47C3"/>
    <w:rsid w:val="00FA4DFE"/>
    <w:rsid w:val="00FA5449"/>
    <w:rsid w:val="00FA5942"/>
    <w:rsid w:val="00FA6FF5"/>
    <w:rsid w:val="00FA7493"/>
    <w:rsid w:val="00FA79F4"/>
    <w:rsid w:val="00FB15E3"/>
    <w:rsid w:val="00FB36CC"/>
    <w:rsid w:val="00FB44B1"/>
    <w:rsid w:val="00FB5740"/>
    <w:rsid w:val="00FC05CB"/>
    <w:rsid w:val="00FC072F"/>
    <w:rsid w:val="00FC4C4D"/>
    <w:rsid w:val="00FC53A5"/>
    <w:rsid w:val="00FC5A90"/>
    <w:rsid w:val="00FD1DB9"/>
    <w:rsid w:val="00FD33E6"/>
    <w:rsid w:val="00FD3B88"/>
    <w:rsid w:val="00FD44FD"/>
    <w:rsid w:val="00FD49B0"/>
    <w:rsid w:val="00FD568D"/>
    <w:rsid w:val="00FD664F"/>
    <w:rsid w:val="00FD6FE8"/>
    <w:rsid w:val="00FD73EB"/>
    <w:rsid w:val="00FD7C27"/>
    <w:rsid w:val="00FD7E32"/>
    <w:rsid w:val="00FE02B9"/>
    <w:rsid w:val="00FE1261"/>
    <w:rsid w:val="00FE277D"/>
    <w:rsid w:val="00FE30D3"/>
    <w:rsid w:val="00FE5D8F"/>
    <w:rsid w:val="00FE6787"/>
    <w:rsid w:val="00FF0415"/>
    <w:rsid w:val="00FF2AAC"/>
    <w:rsid w:val="00FF325A"/>
    <w:rsid w:val="00FF3838"/>
    <w:rsid w:val="00FF398C"/>
    <w:rsid w:val="00FF3EB9"/>
    <w:rsid w:val="00FF58FC"/>
    <w:rsid w:val="00FF5DF9"/>
    <w:rsid w:val="00FF610F"/>
    <w:rsid w:val="00FF6D13"/>
    <w:rsid w:val="00FF73B8"/>
    <w:rsid w:val="00FF766D"/>
    <w:rsid w:val="00FF79A2"/>
    <w:rsid w:val="00FF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8A43A6"/>
  <w15:docId w15:val="{743A0160-3794-45F1-A2D3-1FD4A07E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7A"/>
    <w:rPr>
      <w:lang w:val="en-US" w:eastAsia="en-US"/>
    </w:rPr>
  </w:style>
  <w:style w:type="paragraph" w:styleId="Heading1">
    <w:name w:val="heading 1"/>
    <w:basedOn w:val="Normal"/>
    <w:next w:val="Normal"/>
    <w:link w:val="Heading1Char"/>
    <w:uiPriority w:val="9"/>
    <w:qFormat/>
    <w:rsid w:val="00D74B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6A107A"/>
    <w:pPr>
      <w:keepNext/>
      <w:outlineLvl w:val="1"/>
    </w:pPr>
    <w:rPr>
      <w:sz w:val="24"/>
    </w:rPr>
  </w:style>
  <w:style w:type="paragraph" w:styleId="Heading3">
    <w:name w:val="heading 3"/>
    <w:basedOn w:val="Normal"/>
    <w:next w:val="Normal"/>
    <w:qFormat/>
    <w:rsid w:val="006A107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A107A"/>
    <w:pPr>
      <w:tabs>
        <w:tab w:val="center" w:pos="4153"/>
        <w:tab w:val="right" w:pos="8306"/>
      </w:tabs>
    </w:pPr>
  </w:style>
  <w:style w:type="paragraph" w:customStyle="1" w:styleId="ReturnAddress">
    <w:name w:val="Return Address"/>
    <w:basedOn w:val="Normal"/>
    <w:rsid w:val="006A107A"/>
    <w:pPr>
      <w:tabs>
        <w:tab w:val="left" w:pos="567"/>
        <w:tab w:val="left" w:pos="1020"/>
      </w:tabs>
    </w:pPr>
    <w:rPr>
      <w:rFonts w:ascii="Optimum" w:hAnsi="Optimum"/>
      <w:sz w:val="14"/>
    </w:rPr>
  </w:style>
  <w:style w:type="paragraph" w:customStyle="1" w:styleId="DefaultText">
    <w:name w:val="Default Text"/>
    <w:basedOn w:val="Normal"/>
    <w:rsid w:val="006A107A"/>
    <w:pPr>
      <w:spacing w:after="300" w:line="290" w:lineRule="auto"/>
    </w:pPr>
    <w:rPr>
      <w:rFonts w:ascii="Book Antiqua" w:hAnsi="Book Antiqua"/>
    </w:rPr>
  </w:style>
  <w:style w:type="paragraph" w:styleId="BodyText">
    <w:name w:val="Body Text"/>
    <w:basedOn w:val="Normal"/>
    <w:semiHidden/>
    <w:rsid w:val="006A107A"/>
    <w:rPr>
      <w:sz w:val="24"/>
    </w:rPr>
  </w:style>
  <w:style w:type="paragraph" w:styleId="Footer">
    <w:name w:val="footer"/>
    <w:basedOn w:val="Normal"/>
    <w:link w:val="FooterChar"/>
    <w:uiPriority w:val="99"/>
    <w:rsid w:val="006A107A"/>
    <w:pPr>
      <w:tabs>
        <w:tab w:val="center" w:pos="4320"/>
        <w:tab w:val="right" w:pos="8640"/>
      </w:tabs>
    </w:pPr>
  </w:style>
  <w:style w:type="paragraph" w:customStyle="1" w:styleId="Address">
    <w:name w:val="Address"/>
    <w:basedOn w:val="Normal"/>
    <w:rsid w:val="006A107A"/>
    <w:pPr>
      <w:spacing w:line="290" w:lineRule="auto"/>
    </w:pPr>
    <w:rPr>
      <w:rFonts w:ascii="Book Antiqua" w:hAnsi="Book Antiqua"/>
      <w:lang w:val="en-GB"/>
    </w:rPr>
  </w:style>
  <w:style w:type="character" w:styleId="Strong">
    <w:name w:val="Strong"/>
    <w:basedOn w:val="DefaultParagraphFont"/>
    <w:qFormat/>
    <w:rsid w:val="006A107A"/>
    <w:rPr>
      <w:b/>
      <w:bCs/>
    </w:rPr>
  </w:style>
  <w:style w:type="character" w:customStyle="1" w:styleId="FooterChar">
    <w:name w:val="Footer Char"/>
    <w:basedOn w:val="DefaultParagraphFont"/>
    <w:link w:val="Footer"/>
    <w:uiPriority w:val="99"/>
    <w:rsid w:val="00BB74B2"/>
    <w:rPr>
      <w:lang w:val="en-US" w:eastAsia="en-US"/>
    </w:rPr>
  </w:style>
  <w:style w:type="paragraph" w:styleId="BalloonText">
    <w:name w:val="Balloon Text"/>
    <w:basedOn w:val="Normal"/>
    <w:link w:val="BalloonTextChar"/>
    <w:uiPriority w:val="99"/>
    <w:semiHidden/>
    <w:unhideWhenUsed/>
    <w:rsid w:val="00B15F32"/>
    <w:rPr>
      <w:rFonts w:ascii="Tahoma" w:hAnsi="Tahoma" w:cs="Tahoma"/>
      <w:sz w:val="16"/>
      <w:szCs w:val="16"/>
    </w:rPr>
  </w:style>
  <w:style w:type="character" w:customStyle="1" w:styleId="BalloonTextChar">
    <w:name w:val="Balloon Text Char"/>
    <w:basedOn w:val="DefaultParagraphFont"/>
    <w:link w:val="BalloonText"/>
    <w:uiPriority w:val="99"/>
    <w:semiHidden/>
    <w:rsid w:val="00B15F32"/>
    <w:rPr>
      <w:rFonts w:ascii="Tahoma" w:hAnsi="Tahoma" w:cs="Tahoma"/>
      <w:sz w:val="16"/>
      <w:szCs w:val="16"/>
      <w:lang w:val="en-US" w:eastAsia="en-US"/>
    </w:rPr>
  </w:style>
  <w:style w:type="paragraph" w:styleId="ListParagraph">
    <w:name w:val="List Paragraph"/>
    <w:basedOn w:val="Normal"/>
    <w:uiPriority w:val="34"/>
    <w:qFormat/>
    <w:rsid w:val="0044290B"/>
    <w:pPr>
      <w:ind w:left="720"/>
      <w:contextualSpacing/>
    </w:pPr>
  </w:style>
  <w:style w:type="paragraph" w:styleId="BodyTextIndent">
    <w:name w:val="Body Text Indent"/>
    <w:basedOn w:val="Normal"/>
    <w:link w:val="BodyTextIndentChar"/>
    <w:uiPriority w:val="99"/>
    <w:semiHidden/>
    <w:unhideWhenUsed/>
    <w:rsid w:val="005219D1"/>
    <w:pPr>
      <w:spacing w:after="120"/>
      <w:ind w:left="283"/>
    </w:pPr>
  </w:style>
  <w:style w:type="character" w:customStyle="1" w:styleId="BodyTextIndentChar">
    <w:name w:val="Body Text Indent Char"/>
    <w:basedOn w:val="DefaultParagraphFont"/>
    <w:link w:val="BodyTextIndent"/>
    <w:uiPriority w:val="99"/>
    <w:semiHidden/>
    <w:rsid w:val="005219D1"/>
    <w:rPr>
      <w:lang w:val="en-US" w:eastAsia="en-US"/>
    </w:rPr>
  </w:style>
  <w:style w:type="paragraph" w:styleId="NoSpacing">
    <w:name w:val="No Spacing"/>
    <w:uiPriority w:val="1"/>
    <w:qFormat/>
    <w:rsid w:val="00B87B0E"/>
    <w:rPr>
      <w:lang w:val="en-US" w:eastAsia="en-US"/>
    </w:rPr>
  </w:style>
  <w:style w:type="paragraph" w:customStyle="1" w:styleId="yiv992485350msonormal">
    <w:name w:val="yiv992485350msonormal"/>
    <w:basedOn w:val="Normal"/>
    <w:uiPriority w:val="99"/>
    <w:rsid w:val="005D2BDA"/>
    <w:pPr>
      <w:spacing w:before="100" w:beforeAutospacing="1" w:after="100" w:afterAutospacing="1"/>
    </w:pPr>
    <w:rPr>
      <w:sz w:val="24"/>
      <w:szCs w:val="24"/>
      <w:lang w:val="en-GB" w:eastAsia="en-GB"/>
    </w:rPr>
  </w:style>
  <w:style w:type="character" w:styleId="Hyperlink">
    <w:name w:val="Hyperlink"/>
    <w:basedOn w:val="DefaultParagraphFont"/>
    <w:uiPriority w:val="99"/>
    <w:unhideWhenUsed/>
    <w:rsid w:val="00797A77"/>
    <w:rPr>
      <w:color w:val="0000FF" w:themeColor="hyperlink"/>
      <w:u w:val="single"/>
    </w:rPr>
  </w:style>
  <w:style w:type="paragraph" w:styleId="NormalWeb">
    <w:name w:val="Normal (Web)"/>
    <w:basedOn w:val="Normal"/>
    <w:uiPriority w:val="99"/>
    <w:semiHidden/>
    <w:unhideWhenUsed/>
    <w:rsid w:val="00797A77"/>
    <w:pPr>
      <w:spacing w:after="150"/>
    </w:pPr>
    <w:rPr>
      <w:sz w:val="24"/>
      <w:szCs w:val="24"/>
      <w:lang w:val="en-GB" w:eastAsia="en-GB"/>
    </w:rPr>
  </w:style>
  <w:style w:type="table" w:styleId="TableGrid">
    <w:name w:val="Table Grid"/>
    <w:basedOn w:val="TableNormal"/>
    <w:uiPriority w:val="59"/>
    <w:rsid w:val="00797A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5EDB"/>
    <w:rPr>
      <w:color w:val="605E5C"/>
      <w:shd w:val="clear" w:color="auto" w:fill="E1DFDD"/>
    </w:rPr>
  </w:style>
  <w:style w:type="character" w:styleId="FollowedHyperlink">
    <w:name w:val="FollowedHyperlink"/>
    <w:basedOn w:val="DefaultParagraphFont"/>
    <w:uiPriority w:val="99"/>
    <w:semiHidden/>
    <w:unhideWhenUsed/>
    <w:rsid w:val="0086127D"/>
    <w:rPr>
      <w:color w:val="800080" w:themeColor="followedHyperlink"/>
      <w:u w:val="single"/>
    </w:rPr>
  </w:style>
  <w:style w:type="paragraph" w:customStyle="1" w:styleId="LDNPANormal">
    <w:name w:val="LDNPANormal"/>
    <w:rsid w:val="005E4F9C"/>
    <w:rPr>
      <w:rFonts w:ascii="Arial" w:hAnsi="Arial"/>
      <w:sz w:val="23"/>
      <w:szCs w:val="23"/>
    </w:rPr>
  </w:style>
  <w:style w:type="character" w:customStyle="1" w:styleId="Heading1Char">
    <w:name w:val="Heading 1 Char"/>
    <w:basedOn w:val="DefaultParagraphFont"/>
    <w:link w:val="Heading1"/>
    <w:uiPriority w:val="9"/>
    <w:rsid w:val="00D74B3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8207">
      <w:bodyDiv w:val="1"/>
      <w:marLeft w:val="0"/>
      <w:marRight w:val="0"/>
      <w:marTop w:val="0"/>
      <w:marBottom w:val="0"/>
      <w:divBdr>
        <w:top w:val="none" w:sz="0" w:space="0" w:color="auto"/>
        <w:left w:val="none" w:sz="0" w:space="0" w:color="auto"/>
        <w:bottom w:val="none" w:sz="0" w:space="0" w:color="auto"/>
        <w:right w:val="none" w:sz="0" w:space="0" w:color="auto"/>
      </w:divBdr>
    </w:div>
    <w:div w:id="212229323">
      <w:bodyDiv w:val="1"/>
      <w:marLeft w:val="0"/>
      <w:marRight w:val="0"/>
      <w:marTop w:val="0"/>
      <w:marBottom w:val="0"/>
      <w:divBdr>
        <w:top w:val="none" w:sz="0" w:space="0" w:color="auto"/>
        <w:left w:val="none" w:sz="0" w:space="0" w:color="auto"/>
        <w:bottom w:val="none" w:sz="0" w:space="0" w:color="auto"/>
        <w:right w:val="none" w:sz="0" w:space="0" w:color="auto"/>
      </w:divBdr>
    </w:div>
    <w:div w:id="213778593">
      <w:bodyDiv w:val="1"/>
      <w:marLeft w:val="0"/>
      <w:marRight w:val="0"/>
      <w:marTop w:val="0"/>
      <w:marBottom w:val="0"/>
      <w:divBdr>
        <w:top w:val="none" w:sz="0" w:space="0" w:color="auto"/>
        <w:left w:val="none" w:sz="0" w:space="0" w:color="auto"/>
        <w:bottom w:val="none" w:sz="0" w:space="0" w:color="auto"/>
        <w:right w:val="none" w:sz="0" w:space="0" w:color="auto"/>
      </w:divBdr>
    </w:div>
    <w:div w:id="246958624">
      <w:bodyDiv w:val="1"/>
      <w:marLeft w:val="0"/>
      <w:marRight w:val="0"/>
      <w:marTop w:val="0"/>
      <w:marBottom w:val="0"/>
      <w:divBdr>
        <w:top w:val="none" w:sz="0" w:space="0" w:color="auto"/>
        <w:left w:val="none" w:sz="0" w:space="0" w:color="auto"/>
        <w:bottom w:val="none" w:sz="0" w:space="0" w:color="auto"/>
        <w:right w:val="none" w:sz="0" w:space="0" w:color="auto"/>
      </w:divBdr>
    </w:div>
    <w:div w:id="271790239">
      <w:bodyDiv w:val="1"/>
      <w:marLeft w:val="0"/>
      <w:marRight w:val="0"/>
      <w:marTop w:val="0"/>
      <w:marBottom w:val="0"/>
      <w:divBdr>
        <w:top w:val="none" w:sz="0" w:space="0" w:color="auto"/>
        <w:left w:val="none" w:sz="0" w:space="0" w:color="auto"/>
        <w:bottom w:val="none" w:sz="0" w:space="0" w:color="auto"/>
        <w:right w:val="none" w:sz="0" w:space="0" w:color="auto"/>
      </w:divBdr>
    </w:div>
    <w:div w:id="290325162">
      <w:bodyDiv w:val="1"/>
      <w:marLeft w:val="0"/>
      <w:marRight w:val="0"/>
      <w:marTop w:val="0"/>
      <w:marBottom w:val="0"/>
      <w:divBdr>
        <w:top w:val="none" w:sz="0" w:space="0" w:color="auto"/>
        <w:left w:val="none" w:sz="0" w:space="0" w:color="auto"/>
        <w:bottom w:val="none" w:sz="0" w:space="0" w:color="auto"/>
        <w:right w:val="none" w:sz="0" w:space="0" w:color="auto"/>
      </w:divBdr>
    </w:div>
    <w:div w:id="338429069">
      <w:bodyDiv w:val="1"/>
      <w:marLeft w:val="0"/>
      <w:marRight w:val="0"/>
      <w:marTop w:val="0"/>
      <w:marBottom w:val="0"/>
      <w:divBdr>
        <w:top w:val="none" w:sz="0" w:space="0" w:color="auto"/>
        <w:left w:val="none" w:sz="0" w:space="0" w:color="auto"/>
        <w:bottom w:val="none" w:sz="0" w:space="0" w:color="auto"/>
        <w:right w:val="none" w:sz="0" w:space="0" w:color="auto"/>
      </w:divBdr>
    </w:div>
    <w:div w:id="340668750">
      <w:bodyDiv w:val="1"/>
      <w:marLeft w:val="0"/>
      <w:marRight w:val="0"/>
      <w:marTop w:val="0"/>
      <w:marBottom w:val="0"/>
      <w:divBdr>
        <w:top w:val="none" w:sz="0" w:space="0" w:color="auto"/>
        <w:left w:val="none" w:sz="0" w:space="0" w:color="auto"/>
        <w:bottom w:val="none" w:sz="0" w:space="0" w:color="auto"/>
        <w:right w:val="none" w:sz="0" w:space="0" w:color="auto"/>
      </w:divBdr>
    </w:div>
    <w:div w:id="346369461">
      <w:bodyDiv w:val="1"/>
      <w:marLeft w:val="0"/>
      <w:marRight w:val="0"/>
      <w:marTop w:val="0"/>
      <w:marBottom w:val="0"/>
      <w:divBdr>
        <w:top w:val="none" w:sz="0" w:space="0" w:color="auto"/>
        <w:left w:val="none" w:sz="0" w:space="0" w:color="auto"/>
        <w:bottom w:val="none" w:sz="0" w:space="0" w:color="auto"/>
        <w:right w:val="none" w:sz="0" w:space="0" w:color="auto"/>
      </w:divBdr>
    </w:div>
    <w:div w:id="369844689">
      <w:bodyDiv w:val="1"/>
      <w:marLeft w:val="0"/>
      <w:marRight w:val="0"/>
      <w:marTop w:val="0"/>
      <w:marBottom w:val="0"/>
      <w:divBdr>
        <w:top w:val="none" w:sz="0" w:space="0" w:color="auto"/>
        <w:left w:val="none" w:sz="0" w:space="0" w:color="auto"/>
        <w:bottom w:val="none" w:sz="0" w:space="0" w:color="auto"/>
        <w:right w:val="none" w:sz="0" w:space="0" w:color="auto"/>
      </w:divBdr>
    </w:div>
    <w:div w:id="390924313">
      <w:bodyDiv w:val="1"/>
      <w:marLeft w:val="0"/>
      <w:marRight w:val="0"/>
      <w:marTop w:val="0"/>
      <w:marBottom w:val="0"/>
      <w:divBdr>
        <w:top w:val="none" w:sz="0" w:space="0" w:color="auto"/>
        <w:left w:val="none" w:sz="0" w:space="0" w:color="auto"/>
        <w:bottom w:val="none" w:sz="0" w:space="0" w:color="auto"/>
        <w:right w:val="none" w:sz="0" w:space="0" w:color="auto"/>
      </w:divBdr>
    </w:div>
    <w:div w:id="417138656">
      <w:bodyDiv w:val="1"/>
      <w:marLeft w:val="0"/>
      <w:marRight w:val="0"/>
      <w:marTop w:val="0"/>
      <w:marBottom w:val="0"/>
      <w:divBdr>
        <w:top w:val="none" w:sz="0" w:space="0" w:color="auto"/>
        <w:left w:val="none" w:sz="0" w:space="0" w:color="auto"/>
        <w:bottom w:val="none" w:sz="0" w:space="0" w:color="auto"/>
        <w:right w:val="none" w:sz="0" w:space="0" w:color="auto"/>
      </w:divBdr>
    </w:div>
    <w:div w:id="435448593">
      <w:bodyDiv w:val="1"/>
      <w:marLeft w:val="0"/>
      <w:marRight w:val="0"/>
      <w:marTop w:val="0"/>
      <w:marBottom w:val="0"/>
      <w:divBdr>
        <w:top w:val="none" w:sz="0" w:space="0" w:color="auto"/>
        <w:left w:val="none" w:sz="0" w:space="0" w:color="auto"/>
        <w:bottom w:val="none" w:sz="0" w:space="0" w:color="auto"/>
        <w:right w:val="none" w:sz="0" w:space="0" w:color="auto"/>
      </w:divBdr>
    </w:div>
    <w:div w:id="474182450">
      <w:bodyDiv w:val="1"/>
      <w:marLeft w:val="0"/>
      <w:marRight w:val="0"/>
      <w:marTop w:val="0"/>
      <w:marBottom w:val="0"/>
      <w:divBdr>
        <w:top w:val="none" w:sz="0" w:space="0" w:color="auto"/>
        <w:left w:val="none" w:sz="0" w:space="0" w:color="auto"/>
        <w:bottom w:val="none" w:sz="0" w:space="0" w:color="auto"/>
        <w:right w:val="none" w:sz="0" w:space="0" w:color="auto"/>
      </w:divBdr>
    </w:div>
    <w:div w:id="503398283">
      <w:bodyDiv w:val="1"/>
      <w:marLeft w:val="0"/>
      <w:marRight w:val="0"/>
      <w:marTop w:val="0"/>
      <w:marBottom w:val="0"/>
      <w:divBdr>
        <w:top w:val="none" w:sz="0" w:space="0" w:color="auto"/>
        <w:left w:val="none" w:sz="0" w:space="0" w:color="auto"/>
        <w:bottom w:val="none" w:sz="0" w:space="0" w:color="auto"/>
        <w:right w:val="none" w:sz="0" w:space="0" w:color="auto"/>
      </w:divBdr>
    </w:div>
    <w:div w:id="505943609">
      <w:bodyDiv w:val="1"/>
      <w:marLeft w:val="0"/>
      <w:marRight w:val="0"/>
      <w:marTop w:val="0"/>
      <w:marBottom w:val="0"/>
      <w:divBdr>
        <w:top w:val="none" w:sz="0" w:space="0" w:color="auto"/>
        <w:left w:val="none" w:sz="0" w:space="0" w:color="auto"/>
        <w:bottom w:val="none" w:sz="0" w:space="0" w:color="auto"/>
        <w:right w:val="none" w:sz="0" w:space="0" w:color="auto"/>
      </w:divBdr>
    </w:div>
    <w:div w:id="508368462">
      <w:bodyDiv w:val="1"/>
      <w:marLeft w:val="0"/>
      <w:marRight w:val="0"/>
      <w:marTop w:val="0"/>
      <w:marBottom w:val="0"/>
      <w:divBdr>
        <w:top w:val="none" w:sz="0" w:space="0" w:color="auto"/>
        <w:left w:val="none" w:sz="0" w:space="0" w:color="auto"/>
        <w:bottom w:val="none" w:sz="0" w:space="0" w:color="auto"/>
        <w:right w:val="none" w:sz="0" w:space="0" w:color="auto"/>
      </w:divBdr>
    </w:div>
    <w:div w:id="518735838">
      <w:bodyDiv w:val="1"/>
      <w:marLeft w:val="0"/>
      <w:marRight w:val="0"/>
      <w:marTop w:val="0"/>
      <w:marBottom w:val="0"/>
      <w:divBdr>
        <w:top w:val="none" w:sz="0" w:space="0" w:color="auto"/>
        <w:left w:val="none" w:sz="0" w:space="0" w:color="auto"/>
        <w:bottom w:val="none" w:sz="0" w:space="0" w:color="auto"/>
        <w:right w:val="none" w:sz="0" w:space="0" w:color="auto"/>
      </w:divBdr>
    </w:div>
    <w:div w:id="555167019">
      <w:bodyDiv w:val="1"/>
      <w:marLeft w:val="0"/>
      <w:marRight w:val="0"/>
      <w:marTop w:val="0"/>
      <w:marBottom w:val="0"/>
      <w:divBdr>
        <w:top w:val="none" w:sz="0" w:space="0" w:color="auto"/>
        <w:left w:val="none" w:sz="0" w:space="0" w:color="auto"/>
        <w:bottom w:val="none" w:sz="0" w:space="0" w:color="auto"/>
        <w:right w:val="none" w:sz="0" w:space="0" w:color="auto"/>
      </w:divBdr>
    </w:div>
    <w:div w:id="687024482">
      <w:bodyDiv w:val="1"/>
      <w:marLeft w:val="0"/>
      <w:marRight w:val="0"/>
      <w:marTop w:val="0"/>
      <w:marBottom w:val="0"/>
      <w:divBdr>
        <w:top w:val="none" w:sz="0" w:space="0" w:color="auto"/>
        <w:left w:val="none" w:sz="0" w:space="0" w:color="auto"/>
        <w:bottom w:val="none" w:sz="0" w:space="0" w:color="auto"/>
        <w:right w:val="none" w:sz="0" w:space="0" w:color="auto"/>
      </w:divBdr>
    </w:div>
    <w:div w:id="701630171">
      <w:bodyDiv w:val="1"/>
      <w:marLeft w:val="0"/>
      <w:marRight w:val="0"/>
      <w:marTop w:val="0"/>
      <w:marBottom w:val="0"/>
      <w:divBdr>
        <w:top w:val="none" w:sz="0" w:space="0" w:color="auto"/>
        <w:left w:val="none" w:sz="0" w:space="0" w:color="auto"/>
        <w:bottom w:val="none" w:sz="0" w:space="0" w:color="auto"/>
        <w:right w:val="none" w:sz="0" w:space="0" w:color="auto"/>
      </w:divBdr>
    </w:div>
    <w:div w:id="713818688">
      <w:bodyDiv w:val="1"/>
      <w:marLeft w:val="0"/>
      <w:marRight w:val="0"/>
      <w:marTop w:val="0"/>
      <w:marBottom w:val="0"/>
      <w:divBdr>
        <w:top w:val="none" w:sz="0" w:space="0" w:color="auto"/>
        <w:left w:val="none" w:sz="0" w:space="0" w:color="auto"/>
        <w:bottom w:val="none" w:sz="0" w:space="0" w:color="auto"/>
        <w:right w:val="none" w:sz="0" w:space="0" w:color="auto"/>
      </w:divBdr>
    </w:div>
    <w:div w:id="739061389">
      <w:bodyDiv w:val="1"/>
      <w:marLeft w:val="0"/>
      <w:marRight w:val="0"/>
      <w:marTop w:val="0"/>
      <w:marBottom w:val="0"/>
      <w:divBdr>
        <w:top w:val="none" w:sz="0" w:space="0" w:color="auto"/>
        <w:left w:val="none" w:sz="0" w:space="0" w:color="auto"/>
        <w:bottom w:val="none" w:sz="0" w:space="0" w:color="auto"/>
        <w:right w:val="none" w:sz="0" w:space="0" w:color="auto"/>
      </w:divBdr>
    </w:div>
    <w:div w:id="773287576">
      <w:bodyDiv w:val="1"/>
      <w:marLeft w:val="0"/>
      <w:marRight w:val="0"/>
      <w:marTop w:val="0"/>
      <w:marBottom w:val="0"/>
      <w:divBdr>
        <w:top w:val="none" w:sz="0" w:space="0" w:color="auto"/>
        <w:left w:val="none" w:sz="0" w:space="0" w:color="auto"/>
        <w:bottom w:val="none" w:sz="0" w:space="0" w:color="auto"/>
        <w:right w:val="none" w:sz="0" w:space="0" w:color="auto"/>
      </w:divBdr>
    </w:div>
    <w:div w:id="782842207">
      <w:bodyDiv w:val="1"/>
      <w:marLeft w:val="0"/>
      <w:marRight w:val="0"/>
      <w:marTop w:val="0"/>
      <w:marBottom w:val="0"/>
      <w:divBdr>
        <w:top w:val="none" w:sz="0" w:space="0" w:color="auto"/>
        <w:left w:val="none" w:sz="0" w:space="0" w:color="auto"/>
        <w:bottom w:val="none" w:sz="0" w:space="0" w:color="auto"/>
        <w:right w:val="none" w:sz="0" w:space="0" w:color="auto"/>
      </w:divBdr>
    </w:div>
    <w:div w:id="793988785">
      <w:bodyDiv w:val="1"/>
      <w:marLeft w:val="0"/>
      <w:marRight w:val="0"/>
      <w:marTop w:val="0"/>
      <w:marBottom w:val="0"/>
      <w:divBdr>
        <w:top w:val="none" w:sz="0" w:space="0" w:color="auto"/>
        <w:left w:val="none" w:sz="0" w:space="0" w:color="auto"/>
        <w:bottom w:val="none" w:sz="0" w:space="0" w:color="auto"/>
        <w:right w:val="none" w:sz="0" w:space="0" w:color="auto"/>
      </w:divBdr>
    </w:div>
    <w:div w:id="806312934">
      <w:bodyDiv w:val="1"/>
      <w:marLeft w:val="0"/>
      <w:marRight w:val="0"/>
      <w:marTop w:val="0"/>
      <w:marBottom w:val="0"/>
      <w:divBdr>
        <w:top w:val="none" w:sz="0" w:space="0" w:color="auto"/>
        <w:left w:val="none" w:sz="0" w:space="0" w:color="auto"/>
        <w:bottom w:val="none" w:sz="0" w:space="0" w:color="auto"/>
        <w:right w:val="none" w:sz="0" w:space="0" w:color="auto"/>
      </w:divBdr>
    </w:div>
    <w:div w:id="829247121">
      <w:bodyDiv w:val="1"/>
      <w:marLeft w:val="0"/>
      <w:marRight w:val="0"/>
      <w:marTop w:val="0"/>
      <w:marBottom w:val="0"/>
      <w:divBdr>
        <w:top w:val="none" w:sz="0" w:space="0" w:color="auto"/>
        <w:left w:val="none" w:sz="0" w:space="0" w:color="auto"/>
        <w:bottom w:val="none" w:sz="0" w:space="0" w:color="auto"/>
        <w:right w:val="none" w:sz="0" w:space="0" w:color="auto"/>
      </w:divBdr>
    </w:div>
    <w:div w:id="832718762">
      <w:bodyDiv w:val="1"/>
      <w:marLeft w:val="0"/>
      <w:marRight w:val="0"/>
      <w:marTop w:val="0"/>
      <w:marBottom w:val="0"/>
      <w:divBdr>
        <w:top w:val="none" w:sz="0" w:space="0" w:color="auto"/>
        <w:left w:val="none" w:sz="0" w:space="0" w:color="auto"/>
        <w:bottom w:val="none" w:sz="0" w:space="0" w:color="auto"/>
        <w:right w:val="none" w:sz="0" w:space="0" w:color="auto"/>
      </w:divBdr>
    </w:div>
    <w:div w:id="851333616">
      <w:bodyDiv w:val="1"/>
      <w:marLeft w:val="0"/>
      <w:marRight w:val="0"/>
      <w:marTop w:val="0"/>
      <w:marBottom w:val="0"/>
      <w:divBdr>
        <w:top w:val="none" w:sz="0" w:space="0" w:color="auto"/>
        <w:left w:val="none" w:sz="0" w:space="0" w:color="auto"/>
        <w:bottom w:val="none" w:sz="0" w:space="0" w:color="auto"/>
        <w:right w:val="none" w:sz="0" w:space="0" w:color="auto"/>
      </w:divBdr>
    </w:div>
    <w:div w:id="902983352">
      <w:bodyDiv w:val="1"/>
      <w:marLeft w:val="0"/>
      <w:marRight w:val="0"/>
      <w:marTop w:val="0"/>
      <w:marBottom w:val="0"/>
      <w:divBdr>
        <w:top w:val="none" w:sz="0" w:space="0" w:color="auto"/>
        <w:left w:val="none" w:sz="0" w:space="0" w:color="auto"/>
        <w:bottom w:val="none" w:sz="0" w:space="0" w:color="auto"/>
        <w:right w:val="none" w:sz="0" w:space="0" w:color="auto"/>
      </w:divBdr>
    </w:div>
    <w:div w:id="935745004">
      <w:bodyDiv w:val="1"/>
      <w:marLeft w:val="0"/>
      <w:marRight w:val="0"/>
      <w:marTop w:val="0"/>
      <w:marBottom w:val="0"/>
      <w:divBdr>
        <w:top w:val="none" w:sz="0" w:space="0" w:color="auto"/>
        <w:left w:val="none" w:sz="0" w:space="0" w:color="auto"/>
        <w:bottom w:val="none" w:sz="0" w:space="0" w:color="auto"/>
        <w:right w:val="none" w:sz="0" w:space="0" w:color="auto"/>
      </w:divBdr>
    </w:div>
    <w:div w:id="989939559">
      <w:bodyDiv w:val="1"/>
      <w:marLeft w:val="0"/>
      <w:marRight w:val="0"/>
      <w:marTop w:val="0"/>
      <w:marBottom w:val="0"/>
      <w:divBdr>
        <w:top w:val="none" w:sz="0" w:space="0" w:color="auto"/>
        <w:left w:val="none" w:sz="0" w:space="0" w:color="auto"/>
        <w:bottom w:val="none" w:sz="0" w:space="0" w:color="auto"/>
        <w:right w:val="none" w:sz="0" w:space="0" w:color="auto"/>
      </w:divBdr>
    </w:div>
    <w:div w:id="1014385903">
      <w:bodyDiv w:val="1"/>
      <w:marLeft w:val="0"/>
      <w:marRight w:val="0"/>
      <w:marTop w:val="0"/>
      <w:marBottom w:val="0"/>
      <w:divBdr>
        <w:top w:val="none" w:sz="0" w:space="0" w:color="auto"/>
        <w:left w:val="none" w:sz="0" w:space="0" w:color="auto"/>
        <w:bottom w:val="none" w:sz="0" w:space="0" w:color="auto"/>
        <w:right w:val="none" w:sz="0" w:space="0" w:color="auto"/>
      </w:divBdr>
    </w:div>
    <w:div w:id="1057434298">
      <w:bodyDiv w:val="1"/>
      <w:marLeft w:val="0"/>
      <w:marRight w:val="0"/>
      <w:marTop w:val="0"/>
      <w:marBottom w:val="0"/>
      <w:divBdr>
        <w:top w:val="none" w:sz="0" w:space="0" w:color="auto"/>
        <w:left w:val="none" w:sz="0" w:space="0" w:color="auto"/>
        <w:bottom w:val="none" w:sz="0" w:space="0" w:color="auto"/>
        <w:right w:val="none" w:sz="0" w:space="0" w:color="auto"/>
      </w:divBdr>
    </w:div>
    <w:div w:id="1143043846">
      <w:bodyDiv w:val="1"/>
      <w:marLeft w:val="0"/>
      <w:marRight w:val="0"/>
      <w:marTop w:val="0"/>
      <w:marBottom w:val="0"/>
      <w:divBdr>
        <w:top w:val="none" w:sz="0" w:space="0" w:color="auto"/>
        <w:left w:val="none" w:sz="0" w:space="0" w:color="auto"/>
        <w:bottom w:val="none" w:sz="0" w:space="0" w:color="auto"/>
        <w:right w:val="none" w:sz="0" w:space="0" w:color="auto"/>
      </w:divBdr>
    </w:div>
    <w:div w:id="1143158498">
      <w:bodyDiv w:val="1"/>
      <w:marLeft w:val="0"/>
      <w:marRight w:val="0"/>
      <w:marTop w:val="0"/>
      <w:marBottom w:val="0"/>
      <w:divBdr>
        <w:top w:val="none" w:sz="0" w:space="0" w:color="auto"/>
        <w:left w:val="none" w:sz="0" w:space="0" w:color="auto"/>
        <w:bottom w:val="none" w:sz="0" w:space="0" w:color="auto"/>
        <w:right w:val="none" w:sz="0" w:space="0" w:color="auto"/>
      </w:divBdr>
    </w:div>
    <w:div w:id="1154948755">
      <w:bodyDiv w:val="1"/>
      <w:marLeft w:val="0"/>
      <w:marRight w:val="0"/>
      <w:marTop w:val="0"/>
      <w:marBottom w:val="0"/>
      <w:divBdr>
        <w:top w:val="none" w:sz="0" w:space="0" w:color="auto"/>
        <w:left w:val="none" w:sz="0" w:space="0" w:color="auto"/>
        <w:bottom w:val="none" w:sz="0" w:space="0" w:color="auto"/>
        <w:right w:val="none" w:sz="0" w:space="0" w:color="auto"/>
      </w:divBdr>
    </w:div>
    <w:div w:id="1167597501">
      <w:bodyDiv w:val="1"/>
      <w:marLeft w:val="0"/>
      <w:marRight w:val="0"/>
      <w:marTop w:val="0"/>
      <w:marBottom w:val="0"/>
      <w:divBdr>
        <w:top w:val="none" w:sz="0" w:space="0" w:color="auto"/>
        <w:left w:val="none" w:sz="0" w:space="0" w:color="auto"/>
        <w:bottom w:val="none" w:sz="0" w:space="0" w:color="auto"/>
        <w:right w:val="none" w:sz="0" w:space="0" w:color="auto"/>
      </w:divBdr>
    </w:div>
    <w:div w:id="1174491679">
      <w:bodyDiv w:val="1"/>
      <w:marLeft w:val="0"/>
      <w:marRight w:val="0"/>
      <w:marTop w:val="0"/>
      <w:marBottom w:val="0"/>
      <w:divBdr>
        <w:top w:val="none" w:sz="0" w:space="0" w:color="auto"/>
        <w:left w:val="none" w:sz="0" w:space="0" w:color="auto"/>
        <w:bottom w:val="none" w:sz="0" w:space="0" w:color="auto"/>
        <w:right w:val="none" w:sz="0" w:space="0" w:color="auto"/>
      </w:divBdr>
    </w:div>
    <w:div w:id="1176189497">
      <w:bodyDiv w:val="1"/>
      <w:marLeft w:val="0"/>
      <w:marRight w:val="0"/>
      <w:marTop w:val="0"/>
      <w:marBottom w:val="0"/>
      <w:divBdr>
        <w:top w:val="none" w:sz="0" w:space="0" w:color="auto"/>
        <w:left w:val="none" w:sz="0" w:space="0" w:color="auto"/>
        <w:bottom w:val="none" w:sz="0" w:space="0" w:color="auto"/>
        <w:right w:val="none" w:sz="0" w:space="0" w:color="auto"/>
      </w:divBdr>
      <w:divsChild>
        <w:div w:id="1703094323">
          <w:marLeft w:val="0"/>
          <w:marRight w:val="0"/>
          <w:marTop w:val="0"/>
          <w:marBottom w:val="0"/>
          <w:divBdr>
            <w:top w:val="none" w:sz="0" w:space="0" w:color="auto"/>
            <w:left w:val="none" w:sz="0" w:space="0" w:color="auto"/>
            <w:bottom w:val="none" w:sz="0" w:space="0" w:color="auto"/>
            <w:right w:val="none" w:sz="0" w:space="0" w:color="auto"/>
          </w:divBdr>
        </w:div>
        <w:div w:id="1093818353">
          <w:marLeft w:val="0"/>
          <w:marRight w:val="0"/>
          <w:marTop w:val="0"/>
          <w:marBottom w:val="0"/>
          <w:divBdr>
            <w:top w:val="none" w:sz="0" w:space="0" w:color="auto"/>
            <w:left w:val="none" w:sz="0" w:space="0" w:color="auto"/>
            <w:bottom w:val="none" w:sz="0" w:space="0" w:color="auto"/>
            <w:right w:val="none" w:sz="0" w:space="0" w:color="auto"/>
          </w:divBdr>
        </w:div>
        <w:div w:id="1320109587">
          <w:marLeft w:val="0"/>
          <w:marRight w:val="0"/>
          <w:marTop w:val="0"/>
          <w:marBottom w:val="0"/>
          <w:divBdr>
            <w:top w:val="none" w:sz="0" w:space="0" w:color="auto"/>
            <w:left w:val="none" w:sz="0" w:space="0" w:color="auto"/>
            <w:bottom w:val="none" w:sz="0" w:space="0" w:color="auto"/>
            <w:right w:val="none" w:sz="0" w:space="0" w:color="auto"/>
          </w:divBdr>
        </w:div>
        <w:div w:id="1421952303">
          <w:marLeft w:val="0"/>
          <w:marRight w:val="0"/>
          <w:marTop w:val="0"/>
          <w:marBottom w:val="0"/>
          <w:divBdr>
            <w:top w:val="none" w:sz="0" w:space="0" w:color="auto"/>
            <w:left w:val="none" w:sz="0" w:space="0" w:color="auto"/>
            <w:bottom w:val="none" w:sz="0" w:space="0" w:color="auto"/>
            <w:right w:val="none" w:sz="0" w:space="0" w:color="auto"/>
          </w:divBdr>
        </w:div>
        <w:div w:id="1015378827">
          <w:marLeft w:val="0"/>
          <w:marRight w:val="0"/>
          <w:marTop w:val="0"/>
          <w:marBottom w:val="0"/>
          <w:divBdr>
            <w:top w:val="none" w:sz="0" w:space="0" w:color="auto"/>
            <w:left w:val="none" w:sz="0" w:space="0" w:color="auto"/>
            <w:bottom w:val="none" w:sz="0" w:space="0" w:color="auto"/>
            <w:right w:val="none" w:sz="0" w:space="0" w:color="auto"/>
          </w:divBdr>
        </w:div>
      </w:divsChild>
    </w:div>
    <w:div w:id="1182933567">
      <w:bodyDiv w:val="1"/>
      <w:marLeft w:val="0"/>
      <w:marRight w:val="0"/>
      <w:marTop w:val="0"/>
      <w:marBottom w:val="0"/>
      <w:divBdr>
        <w:top w:val="none" w:sz="0" w:space="0" w:color="auto"/>
        <w:left w:val="none" w:sz="0" w:space="0" w:color="auto"/>
        <w:bottom w:val="none" w:sz="0" w:space="0" w:color="auto"/>
        <w:right w:val="none" w:sz="0" w:space="0" w:color="auto"/>
      </w:divBdr>
    </w:div>
    <w:div w:id="1218474468">
      <w:bodyDiv w:val="1"/>
      <w:marLeft w:val="0"/>
      <w:marRight w:val="0"/>
      <w:marTop w:val="0"/>
      <w:marBottom w:val="0"/>
      <w:divBdr>
        <w:top w:val="none" w:sz="0" w:space="0" w:color="auto"/>
        <w:left w:val="none" w:sz="0" w:space="0" w:color="auto"/>
        <w:bottom w:val="none" w:sz="0" w:space="0" w:color="auto"/>
        <w:right w:val="none" w:sz="0" w:space="0" w:color="auto"/>
      </w:divBdr>
    </w:div>
    <w:div w:id="1337801185">
      <w:bodyDiv w:val="1"/>
      <w:marLeft w:val="0"/>
      <w:marRight w:val="0"/>
      <w:marTop w:val="0"/>
      <w:marBottom w:val="0"/>
      <w:divBdr>
        <w:top w:val="none" w:sz="0" w:space="0" w:color="auto"/>
        <w:left w:val="none" w:sz="0" w:space="0" w:color="auto"/>
        <w:bottom w:val="none" w:sz="0" w:space="0" w:color="auto"/>
        <w:right w:val="none" w:sz="0" w:space="0" w:color="auto"/>
      </w:divBdr>
    </w:div>
    <w:div w:id="1358697214">
      <w:bodyDiv w:val="1"/>
      <w:marLeft w:val="0"/>
      <w:marRight w:val="0"/>
      <w:marTop w:val="0"/>
      <w:marBottom w:val="0"/>
      <w:divBdr>
        <w:top w:val="none" w:sz="0" w:space="0" w:color="auto"/>
        <w:left w:val="none" w:sz="0" w:space="0" w:color="auto"/>
        <w:bottom w:val="none" w:sz="0" w:space="0" w:color="auto"/>
        <w:right w:val="none" w:sz="0" w:space="0" w:color="auto"/>
      </w:divBdr>
    </w:div>
    <w:div w:id="1376656721">
      <w:bodyDiv w:val="1"/>
      <w:marLeft w:val="0"/>
      <w:marRight w:val="0"/>
      <w:marTop w:val="0"/>
      <w:marBottom w:val="0"/>
      <w:divBdr>
        <w:top w:val="none" w:sz="0" w:space="0" w:color="auto"/>
        <w:left w:val="none" w:sz="0" w:space="0" w:color="auto"/>
        <w:bottom w:val="none" w:sz="0" w:space="0" w:color="auto"/>
        <w:right w:val="none" w:sz="0" w:space="0" w:color="auto"/>
      </w:divBdr>
    </w:div>
    <w:div w:id="1388845636">
      <w:bodyDiv w:val="1"/>
      <w:marLeft w:val="0"/>
      <w:marRight w:val="0"/>
      <w:marTop w:val="0"/>
      <w:marBottom w:val="0"/>
      <w:divBdr>
        <w:top w:val="none" w:sz="0" w:space="0" w:color="auto"/>
        <w:left w:val="none" w:sz="0" w:space="0" w:color="auto"/>
        <w:bottom w:val="none" w:sz="0" w:space="0" w:color="auto"/>
        <w:right w:val="none" w:sz="0" w:space="0" w:color="auto"/>
      </w:divBdr>
    </w:div>
    <w:div w:id="1395665685">
      <w:bodyDiv w:val="1"/>
      <w:marLeft w:val="0"/>
      <w:marRight w:val="0"/>
      <w:marTop w:val="0"/>
      <w:marBottom w:val="0"/>
      <w:divBdr>
        <w:top w:val="none" w:sz="0" w:space="0" w:color="auto"/>
        <w:left w:val="none" w:sz="0" w:space="0" w:color="auto"/>
        <w:bottom w:val="none" w:sz="0" w:space="0" w:color="auto"/>
        <w:right w:val="none" w:sz="0" w:space="0" w:color="auto"/>
      </w:divBdr>
    </w:div>
    <w:div w:id="1464693364">
      <w:bodyDiv w:val="1"/>
      <w:marLeft w:val="0"/>
      <w:marRight w:val="0"/>
      <w:marTop w:val="0"/>
      <w:marBottom w:val="0"/>
      <w:divBdr>
        <w:top w:val="none" w:sz="0" w:space="0" w:color="auto"/>
        <w:left w:val="none" w:sz="0" w:space="0" w:color="auto"/>
        <w:bottom w:val="none" w:sz="0" w:space="0" w:color="auto"/>
        <w:right w:val="none" w:sz="0" w:space="0" w:color="auto"/>
      </w:divBdr>
    </w:div>
    <w:div w:id="1497724927">
      <w:bodyDiv w:val="1"/>
      <w:marLeft w:val="0"/>
      <w:marRight w:val="0"/>
      <w:marTop w:val="0"/>
      <w:marBottom w:val="0"/>
      <w:divBdr>
        <w:top w:val="none" w:sz="0" w:space="0" w:color="auto"/>
        <w:left w:val="none" w:sz="0" w:space="0" w:color="auto"/>
        <w:bottom w:val="none" w:sz="0" w:space="0" w:color="auto"/>
        <w:right w:val="none" w:sz="0" w:space="0" w:color="auto"/>
      </w:divBdr>
    </w:div>
    <w:div w:id="1546718998">
      <w:bodyDiv w:val="1"/>
      <w:marLeft w:val="0"/>
      <w:marRight w:val="0"/>
      <w:marTop w:val="0"/>
      <w:marBottom w:val="0"/>
      <w:divBdr>
        <w:top w:val="none" w:sz="0" w:space="0" w:color="auto"/>
        <w:left w:val="none" w:sz="0" w:space="0" w:color="auto"/>
        <w:bottom w:val="none" w:sz="0" w:space="0" w:color="auto"/>
        <w:right w:val="none" w:sz="0" w:space="0" w:color="auto"/>
      </w:divBdr>
    </w:div>
    <w:div w:id="1599211464">
      <w:bodyDiv w:val="1"/>
      <w:marLeft w:val="0"/>
      <w:marRight w:val="0"/>
      <w:marTop w:val="0"/>
      <w:marBottom w:val="0"/>
      <w:divBdr>
        <w:top w:val="none" w:sz="0" w:space="0" w:color="auto"/>
        <w:left w:val="none" w:sz="0" w:space="0" w:color="auto"/>
        <w:bottom w:val="none" w:sz="0" w:space="0" w:color="auto"/>
        <w:right w:val="none" w:sz="0" w:space="0" w:color="auto"/>
      </w:divBdr>
    </w:div>
    <w:div w:id="1601988499">
      <w:bodyDiv w:val="1"/>
      <w:marLeft w:val="0"/>
      <w:marRight w:val="0"/>
      <w:marTop w:val="0"/>
      <w:marBottom w:val="0"/>
      <w:divBdr>
        <w:top w:val="none" w:sz="0" w:space="0" w:color="auto"/>
        <w:left w:val="none" w:sz="0" w:space="0" w:color="auto"/>
        <w:bottom w:val="none" w:sz="0" w:space="0" w:color="auto"/>
        <w:right w:val="none" w:sz="0" w:space="0" w:color="auto"/>
      </w:divBdr>
    </w:div>
    <w:div w:id="1679575434">
      <w:bodyDiv w:val="1"/>
      <w:marLeft w:val="0"/>
      <w:marRight w:val="0"/>
      <w:marTop w:val="0"/>
      <w:marBottom w:val="0"/>
      <w:divBdr>
        <w:top w:val="none" w:sz="0" w:space="0" w:color="auto"/>
        <w:left w:val="none" w:sz="0" w:space="0" w:color="auto"/>
        <w:bottom w:val="none" w:sz="0" w:space="0" w:color="auto"/>
        <w:right w:val="none" w:sz="0" w:space="0" w:color="auto"/>
      </w:divBdr>
    </w:div>
    <w:div w:id="1693067181">
      <w:bodyDiv w:val="1"/>
      <w:marLeft w:val="0"/>
      <w:marRight w:val="0"/>
      <w:marTop w:val="0"/>
      <w:marBottom w:val="0"/>
      <w:divBdr>
        <w:top w:val="none" w:sz="0" w:space="0" w:color="auto"/>
        <w:left w:val="none" w:sz="0" w:space="0" w:color="auto"/>
        <w:bottom w:val="none" w:sz="0" w:space="0" w:color="auto"/>
        <w:right w:val="none" w:sz="0" w:space="0" w:color="auto"/>
      </w:divBdr>
    </w:div>
    <w:div w:id="1700666097">
      <w:bodyDiv w:val="1"/>
      <w:marLeft w:val="0"/>
      <w:marRight w:val="0"/>
      <w:marTop w:val="0"/>
      <w:marBottom w:val="0"/>
      <w:divBdr>
        <w:top w:val="none" w:sz="0" w:space="0" w:color="auto"/>
        <w:left w:val="none" w:sz="0" w:space="0" w:color="auto"/>
        <w:bottom w:val="none" w:sz="0" w:space="0" w:color="auto"/>
        <w:right w:val="none" w:sz="0" w:space="0" w:color="auto"/>
      </w:divBdr>
    </w:div>
    <w:div w:id="1715764659">
      <w:bodyDiv w:val="1"/>
      <w:marLeft w:val="0"/>
      <w:marRight w:val="0"/>
      <w:marTop w:val="0"/>
      <w:marBottom w:val="0"/>
      <w:divBdr>
        <w:top w:val="none" w:sz="0" w:space="0" w:color="auto"/>
        <w:left w:val="none" w:sz="0" w:space="0" w:color="auto"/>
        <w:bottom w:val="none" w:sz="0" w:space="0" w:color="auto"/>
        <w:right w:val="none" w:sz="0" w:space="0" w:color="auto"/>
      </w:divBdr>
    </w:div>
    <w:div w:id="1729304021">
      <w:bodyDiv w:val="1"/>
      <w:marLeft w:val="0"/>
      <w:marRight w:val="0"/>
      <w:marTop w:val="0"/>
      <w:marBottom w:val="0"/>
      <w:divBdr>
        <w:top w:val="none" w:sz="0" w:space="0" w:color="auto"/>
        <w:left w:val="none" w:sz="0" w:space="0" w:color="auto"/>
        <w:bottom w:val="none" w:sz="0" w:space="0" w:color="auto"/>
        <w:right w:val="none" w:sz="0" w:space="0" w:color="auto"/>
      </w:divBdr>
    </w:div>
    <w:div w:id="1761835207">
      <w:bodyDiv w:val="1"/>
      <w:marLeft w:val="0"/>
      <w:marRight w:val="0"/>
      <w:marTop w:val="0"/>
      <w:marBottom w:val="0"/>
      <w:divBdr>
        <w:top w:val="none" w:sz="0" w:space="0" w:color="auto"/>
        <w:left w:val="none" w:sz="0" w:space="0" w:color="auto"/>
        <w:bottom w:val="none" w:sz="0" w:space="0" w:color="auto"/>
        <w:right w:val="none" w:sz="0" w:space="0" w:color="auto"/>
      </w:divBdr>
    </w:div>
    <w:div w:id="1765149271">
      <w:bodyDiv w:val="1"/>
      <w:marLeft w:val="0"/>
      <w:marRight w:val="0"/>
      <w:marTop w:val="0"/>
      <w:marBottom w:val="0"/>
      <w:divBdr>
        <w:top w:val="none" w:sz="0" w:space="0" w:color="auto"/>
        <w:left w:val="none" w:sz="0" w:space="0" w:color="auto"/>
        <w:bottom w:val="none" w:sz="0" w:space="0" w:color="auto"/>
        <w:right w:val="none" w:sz="0" w:space="0" w:color="auto"/>
      </w:divBdr>
    </w:div>
    <w:div w:id="1778016998">
      <w:bodyDiv w:val="1"/>
      <w:marLeft w:val="0"/>
      <w:marRight w:val="0"/>
      <w:marTop w:val="0"/>
      <w:marBottom w:val="0"/>
      <w:divBdr>
        <w:top w:val="none" w:sz="0" w:space="0" w:color="auto"/>
        <w:left w:val="none" w:sz="0" w:space="0" w:color="auto"/>
        <w:bottom w:val="none" w:sz="0" w:space="0" w:color="auto"/>
        <w:right w:val="none" w:sz="0" w:space="0" w:color="auto"/>
      </w:divBdr>
    </w:div>
    <w:div w:id="1828856324">
      <w:bodyDiv w:val="1"/>
      <w:marLeft w:val="0"/>
      <w:marRight w:val="0"/>
      <w:marTop w:val="0"/>
      <w:marBottom w:val="0"/>
      <w:divBdr>
        <w:top w:val="none" w:sz="0" w:space="0" w:color="auto"/>
        <w:left w:val="none" w:sz="0" w:space="0" w:color="auto"/>
        <w:bottom w:val="none" w:sz="0" w:space="0" w:color="auto"/>
        <w:right w:val="none" w:sz="0" w:space="0" w:color="auto"/>
      </w:divBdr>
    </w:div>
    <w:div w:id="1839153374">
      <w:bodyDiv w:val="1"/>
      <w:marLeft w:val="0"/>
      <w:marRight w:val="0"/>
      <w:marTop w:val="0"/>
      <w:marBottom w:val="0"/>
      <w:divBdr>
        <w:top w:val="none" w:sz="0" w:space="0" w:color="auto"/>
        <w:left w:val="none" w:sz="0" w:space="0" w:color="auto"/>
        <w:bottom w:val="none" w:sz="0" w:space="0" w:color="auto"/>
        <w:right w:val="none" w:sz="0" w:space="0" w:color="auto"/>
      </w:divBdr>
    </w:div>
    <w:div w:id="1873766510">
      <w:bodyDiv w:val="1"/>
      <w:marLeft w:val="0"/>
      <w:marRight w:val="0"/>
      <w:marTop w:val="0"/>
      <w:marBottom w:val="0"/>
      <w:divBdr>
        <w:top w:val="none" w:sz="0" w:space="0" w:color="auto"/>
        <w:left w:val="none" w:sz="0" w:space="0" w:color="auto"/>
        <w:bottom w:val="none" w:sz="0" w:space="0" w:color="auto"/>
        <w:right w:val="none" w:sz="0" w:space="0" w:color="auto"/>
      </w:divBdr>
    </w:div>
    <w:div w:id="1926569936">
      <w:bodyDiv w:val="1"/>
      <w:marLeft w:val="0"/>
      <w:marRight w:val="0"/>
      <w:marTop w:val="0"/>
      <w:marBottom w:val="0"/>
      <w:divBdr>
        <w:top w:val="none" w:sz="0" w:space="0" w:color="auto"/>
        <w:left w:val="none" w:sz="0" w:space="0" w:color="auto"/>
        <w:bottom w:val="none" w:sz="0" w:space="0" w:color="auto"/>
        <w:right w:val="none" w:sz="0" w:space="0" w:color="auto"/>
      </w:divBdr>
    </w:div>
    <w:div w:id="2007131678">
      <w:bodyDiv w:val="1"/>
      <w:marLeft w:val="0"/>
      <w:marRight w:val="0"/>
      <w:marTop w:val="0"/>
      <w:marBottom w:val="0"/>
      <w:divBdr>
        <w:top w:val="none" w:sz="0" w:space="0" w:color="auto"/>
        <w:left w:val="none" w:sz="0" w:space="0" w:color="auto"/>
        <w:bottom w:val="none" w:sz="0" w:space="0" w:color="auto"/>
        <w:right w:val="none" w:sz="0" w:space="0" w:color="auto"/>
      </w:divBdr>
    </w:div>
    <w:div w:id="2007898084">
      <w:bodyDiv w:val="1"/>
      <w:marLeft w:val="0"/>
      <w:marRight w:val="0"/>
      <w:marTop w:val="0"/>
      <w:marBottom w:val="0"/>
      <w:divBdr>
        <w:top w:val="none" w:sz="0" w:space="0" w:color="auto"/>
        <w:left w:val="none" w:sz="0" w:space="0" w:color="auto"/>
        <w:bottom w:val="none" w:sz="0" w:space="0" w:color="auto"/>
        <w:right w:val="none" w:sz="0" w:space="0" w:color="auto"/>
      </w:divBdr>
    </w:div>
    <w:div w:id="2009822091">
      <w:bodyDiv w:val="1"/>
      <w:marLeft w:val="0"/>
      <w:marRight w:val="0"/>
      <w:marTop w:val="0"/>
      <w:marBottom w:val="0"/>
      <w:divBdr>
        <w:top w:val="none" w:sz="0" w:space="0" w:color="auto"/>
        <w:left w:val="none" w:sz="0" w:space="0" w:color="auto"/>
        <w:bottom w:val="none" w:sz="0" w:space="0" w:color="auto"/>
        <w:right w:val="none" w:sz="0" w:space="0" w:color="auto"/>
      </w:divBdr>
    </w:div>
    <w:div w:id="2010984233">
      <w:bodyDiv w:val="1"/>
      <w:marLeft w:val="0"/>
      <w:marRight w:val="0"/>
      <w:marTop w:val="0"/>
      <w:marBottom w:val="0"/>
      <w:divBdr>
        <w:top w:val="none" w:sz="0" w:space="0" w:color="auto"/>
        <w:left w:val="none" w:sz="0" w:space="0" w:color="auto"/>
        <w:bottom w:val="none" w:sz="0" w:space="0" w:color="auto"/>
        <w:right w:val="none" w:sz="0" w:space="0" w:color="auto"/>
      </w:divBdr>
    </w:div>
    <w:div w:id="20754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ddonparishcouncil.org.uk/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5B57-48FE-4297-8912-5D61CA48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Mr Tim Collins MP</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Tim Collins MP</dc:title>
  <dc:creator>Graham Barron</dc:creator>
  <cp:lastModifiedBy>Christine Adams</cp:lastModifiedBy>
  <cp:revision>64</cp:revision>
  <cp:lastPrinted>2021-03-16T15:27:00Z</cp:lastPrinted>
  <dcterms:created xsi:type="dcterms:W3CDTF">2022-05-19T13:18:00Z</dcterms:created>
  <dcterms:modified xsi:type="dcterms:W3CDTF">2022-05-20T12:15:00Z</dcterms:modified>
</cp:coreProperties>
</file>